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90/2013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октября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«Барнаульская строительная компания»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1122224003780,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2224154226)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«Музейные технологии»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1037832002966,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7814068709)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«Южная строительная компания»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1083435005763,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3435095740)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«Навигатор-СБС»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1037843028520,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7825466405)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«Модуль»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1062222003491,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2222054530)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«АВМ сервис»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1042201643252,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2204017285)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С-022-2204017285-08112010-741/2,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«АВМ сервис»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1042201643252,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2204017285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«СибПромСтрой»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1102225010986,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2221181366)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С-022-2221181366-01122010-754/3,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«СибПромСтрой»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1102225010986,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2221181366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«Строитель»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1106193004610,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6166075410)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С-061-6166075410-26112010-746/2,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«Строитель»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1106193004610,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6166075410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«Гарант»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1055473055901,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5408234205)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С-054-5408234205-09042010-496/4,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«Гарант»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1055473055901,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5408234205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«Современные строительные технологии»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1083925013480,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3917501437)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С-039-3917501437-10092010-722/2,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«Современные строительные технологии»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1083925013480,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3917501437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«Дорожно-строительная компания «Волга»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1093460001007,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3445102002)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С-034-3445102002-20102010-739/3,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3.6.2.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«Дорожно-строительная компания «Волга»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1093460001007,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3445102002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«Строительное управление - 1»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1102224000768,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2224138792)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С-022-2224138792-29062011-836/2,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3.7.2.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«Строительное управление - 1»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1102224000768,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2224138792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3.8.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«Балтийский Строительный Альянс»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1089848013111,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7810534691)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С-098-7810534691-15122010-760/2,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3.8.2.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«Балтийский Строительный Альянс»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1089848013111,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7810534691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3.9.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«ЭнергоСтройТехнология»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1077847239612,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7813374799)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С-098-7813374799-27092010-731/2,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3.9.2.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«ЭнергоСтройТехнология»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1077847239612,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7813374799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3.10.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«Сибстрой»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1115476039084,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5404434482)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С-054-5404434482-29062011-838/2,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3.10.2.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«Сибстрой»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1115476039084,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5404434482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3.11.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«Пром-АЛЬЯНС»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1064715018125,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4715017916)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С-047-4715017916-21012010-154/3,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«Пром-АЛЬЯНС»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1064715018125,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4715017916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октября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