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25/2022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07 сентября 2022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«Спектр Реконструкция»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1197847052545,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7840086415)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07 сентября 2022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