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январ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ектромашин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30707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445074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27.12.2016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январ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