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F0" w:rsidRPr="001D449B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8F0">
        <w:rPr>
          <w:rFonts w:ascii="Times New Roman" w:eastAsia="Times New Roman" w:hAnsi="Times New Roman" w:cs="Times New Roman"/>
          <w:b/>
          <w:lang w:eastAsia="ru-RU"/>
        </w:rPr>
        <w:t xml:space="preserve">Выписка из Протокола № </w:t>
      </w:r>
      <w:r w:rsidR="00901146" w:rsidRPr="00901146">
        <w:rPr>
          <w:rFonts w:ascii="Times New Roman" w:eastAsia="Times New Roman" w:hAnsi="Times New Roman" w:cs="Times New Roman"/>
          <w:b/>
          <w:lang w:eastAsia="ru-RU"/>
        </w:rPr>
        <w:t>41/2016</w:t>
      </w:r>
      <w:r w:rsidR="00901146">
        <w:rPr>
          <w:rFonts w:ascii="Times New Roman" w:eastAsia="Times New Roman" w:hAnsi="Times New Roman" w:cs="Times New Roman"/>
          <w:b/>
          <w:lang w:eastAsia="ru-RU"/>
        </w:rPr>
        <w:t xml:space="preserve"> от 20.06.2016</w:t>
      </w:r>
    </w:p>
    <w:p w:rsidR="00A258F0" w:rsidRPr="00A258F0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8F0">
        <w:rPr>
          <w:rFonts w:ascii="Times New Roman" w:eastAsia="Times New Roman" w:hAnsi="Times New Roman" w:cs="Times New Roman"/>
          <w:b/>
          <w:lang w:eastAsia="ru-RU"/>
        </w:rPr>
        <w:t>заседания Совета Саморегулируемой организации</w:t>
      </w:r>
    </w:p>
    <w:p w:rsidR="00A258F0" w:rsidRPr="00A258F0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8F0">
        <w:rPr>
          <w:rFonts w:ascii="Times New Roman" w:eastAsia="Times New Roman" w:hAnsi="Times New Roman" w:cs="Times New Roman"/>
          <w:b/>
          <w:lang w:eastAsia="ru-RU"/>
        </w:rPr>
        <w:t>Некоммерческого партнерства</w:t>
      </w:r>
    </w:p>
    <w:p w:rsidR="00A258F0" w:rsidRPr="00A258F0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8F0">
        <w:rPr>
          <w:rFonts w:ascii="Times New Roman" w:eastAsia="Times New Roman" w:hAnsi="Times New Roman" w:cs="Times New Roman"/>
          <w:b/>
          <w:lang w:eastAsia="ru-RU"/>
        </w:rPr>
        <w:t>«Центр развития строительства» (далее – Партнерство)</w:t>
      </w:r>
    </w:p>
    <w:p w:rsidR="00A258F0" w:rsidRPr="00A258F0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A258F0" w:rsidRPr="00A258F0" w:rsidTr="0014311B">
        <w:trPr>
          <w:trHeight w:val="173"/>
        </w:trPr>
        <w:tc>
          <w:tcPr>
            <w:tcW w:w="5005" w:type="dxa"/>
          </w:tcPr>
          <w:p w:rsidR="00A258F0" w:rsidRPr="00A258F0" w:rsidRDefault="00A258F0" w:rsidP="00A2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58F0">
              <w:rPr>
                <w:rFonts w:ascii="Times New Roman" w:eastAsia="Times New Roman" w:hAnsi="Times New Roman" w:cs="Times New Roman"/>
                <w:lang w:eastAsia="ru-RU"/>
              </w:rPr>
              <w:t>г. Санкт-Петербург</w:t>
            </w:r>
          </w:p>
        </w:tc>
        <w:tc>
          <w:tcPr>
            <w:tcW w:w="5006" w:type="dxa"/>
          </w:tcPr>
          <w:p w:rsidR="00A258F0" w:rsidRPr="00A258F0" w:rsidRDefault="00821609" w:rsidP="00901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011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166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01146">
              <w:rPr>
                <w:rFonts w:ascii="Times New Roman" w:eastAsia="Times New Roman" w:hAnsi="Times New Roman" w:cs="Times New Roman"/>
                <w:lang w:eastAsia="ru-RU"/>
              </w:rPr>
              <w:t>июня</w:t>
            </w:r>
            <w:r w:rsidR="007C3BC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A258F0" w:rsidRPr="00A258F0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90114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166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258F0" w:rsidRPr="00A258F0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258F0">
        <w:rPr>
          <w:rFonts w:ascii="Times New Roman" w:eastAsia="Times New Roman" w:hAnsi="Times New Roman" w:cs="Times New Roman"/>
          <w:lang w:eastAsia="ru-RU"/>
        </w:rPr>
        <w:t xml:space="preserve">На заседании Совета Партнерства присутствуют </w:t>
      </w:r>
      <w:r w:rsidR="00174B6F">
        <w:rPr>
          <w:rFonts w:ascii="Times New Roman" w:eastAsia="Times New Roman" w:hAnsi="Times New Roman" w:cs="Times New Roman"/>
          <w:lang w:eastAsia="ru-RU"/>
        </w:rPr>
        <w:t>все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из </w:t>
      </w:r>
      <w:r w:rsidR="00682FD4">
        <w:rPr>
          <w:rFonts w:ascii="Times New Roman" w:eastAsia="Times New Roman" w:hAnsi="Times New Roman" w:cs="Times New Roman"/>
          <w:lang w:eastAsia="ru-RU"/>
        </w:rPr>
        <w:t>5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(</w:t>
      </w:r>
      <w:r w:rsidR="00682FD4">
        <w:rPr>
          <w:rFonts w:ascii="Times New Roman" w:eastAsia="Times New Roman" w:hAnsi="Times New Roman" w:cs="Times New Roman"/>
          <w:lang w:eastAsia="ru-RU"/>
        </w:rPr>
        <w:t>Пяти</w:t>
      </w:r>
      <w:r w:rsidRPr="00A258F0">
        <w:rPr>
          <w:rFonts w:ascii="Times New Roman" w:eastAsia="Times New Roman" w:hAnsi="Times New Roman" w:cs="Times New Roman"/>
          <w:lang w:eastAsia="ru-RU"/>
        </w:rPr>
        <w:t>) членов Совета Партнерства. Кворум, необходимый для принятия решений по вопросам, включенным в повестку дня заседания, имеется.</w:t>
      </w:r>
    </w:p>
    <w:p w:rsid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42221" w:rsidRPr="00A258F0" w:rsidRDefault="00242221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  <w:r w:rsidRPr="00A258F0">
        <w:rPr>
          <w:rFonts w:ascii="Times New Roman" w:eastAsia="Times New Roman" w:hAnsi="Times New Roman" w:cs="Times New Roman"/>
          <w:u w:val="single"/>
          <w:lang w:eastAsia="ru-RU"/>
        </w:rPr>
        <w:t>Рассмотрены вопросы:</w:t>
      </w:r>
    </w:p>
    <w:p w:rsidR="00A258F0" w:rsidRDefault="00901146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E11ED7" w:rsidRPr="00E11ED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821609">
        <w:rPr>
          <w:rFonts w:ascii="Times New Roman" w:eastAsia="Times New Roman" w:hAnsi="Times New Roman" w:cs="Times New Roman"/>
          <w:lang w:eastAsia="ru-RU"/>
        </w:rPr>
        <w:t>О</w:t>
      </w:r>
      <w:r w:rsidR="00821609" w:rsidRPr="00821609">
        <w:rPr>
          <w:rFonts w:ascii="Times New Roman" w:eastAsia="Times New Roman" w:hAnsi="Times New Roman" w:cs="Times New Roman"/>
          <w:lang w:eastAsia="ru-RU"/>
        </w:rPr>
        <w:t xml:space="preserve"> досрочном расторжении договор</w:t>
      </w:r>
      <w:r w:rsidR="00B365CF">
        <w:rPr>
          <w:rFonts w:ascii="Times New Roman" w:eastAsia="Times New Roman" w:hAnsi="Times New Roman" w:cs="Times New Roman"/>
          <w:lang w:eastAsia="ru-RU"/>
        </w:rPr>
        <w:t>ов</w:t>
      </w:r>
      <w:r w:rsidR="00821609" w:rsidRPr="00821609">
        <w:rPr>
          <w:rFonts w:ascii="Times New Roman" w:eastAsia="Times New Roman" w:hAnsi="Times New Roman" w:cs="Times New Roman"/>
          <w:lang w:eastAsia="ru-RU"/>
        </w:rPr>
        <w:t xml:space="preserve"> с кредитной организацией</w:t>
      </w:r>
      <w:r w:rsidR="00B365CF" w:rsidRPr="00B365CF">
        <w:t xml:space="preserve"> </w:t>
      </w:r>
      <w:r w:rsidRPr="00901146">
        <w:rPr>
          <w:rFonts w:ascii="Times New Roman" w:eastAsia="Times New Roman" w:hAnsi="Times New Roman" w:cs="Times New Roman"/>
          <w:lang w:eastAsia="ru-RU"/>
        </w:rPr>
        <w:t>Акционерный коммерческий банк «Абсолют Банк» (публичное акционерное общество)</w:t>
      </w:r>
      <w:r w:rsidR="006F0870">
        <w:rPr>
          <w:rFonts w:ascii="Times New Roman" w:eastAsia="Times New Roman" w:hAnsi="Times New Roman" w:cs="Times New Roman"/>
          <w:lang w:eastAsia="ru-RU"/>
        </w:rPr>
        <w:t>.</w:t>
      </w:r>
    </w:p>
    <w:p w:rsidR="00821609" w:rsidRPr="00A258F0" w:rsidRDefault="00821609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258F0" w:rsidRPr="00A258F0" w:rsidRDefault="00A258F0" w:rsidP="00A258F0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258F0">
        <w:rPr>
          <w:rFonts w:ascii="Times New Roman" w:eastAsia="Times New Roman" w:hAnsi="Times New Roman" w:cs="Times New Roman"/>
          <w:u w:val="single"/>
          <w:lang w:eastAsia="ru-RU"/>
        </w:rPr>
        <w:t>РЕШИЛИ:</w:t>
      </w:r>
    </w:p>
    <w:p w:rsidR="00B77DC9" w:rsidRDefault="00901146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901146">
        <w:rPr>
          <w:rFonts w:ascii="Times New Roman" w:eastAsia="Times New Roman" w:hAnsi="Times New Roman" w:cs="Times New Roman"/>
          <w:lang w:eastAsia="ru-RU"/>
        </w:rPr>
        <w:t>В соответствии с п. 2.6 Инвестиционной декларации Некоммерческого партнерства «Центр развития строительства» досрочно расторгнуть договоры с кредитной организацией Акционерный коммерческий банк «Абсолют Банк» (публичное акционерное общество), на депозитном счете которой размещены средства компенсационного фонда Партнерства.</w:t>
      </w:r>
    </w:p>
    <w:p w:rsidR="001D449B" w:rsidRDefault="001D449B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821609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901146">
        <w:rPr>
          <w:rFonts w:ascii="Times New Roman" w:eastAsia="Times New Roman" w:hAnsi="Times New Roman" w:cs="Times New Roman"/>
          <w:lang w:eastAsia="ru-RU"/>
        </w:rPr>
        <w:t>0</w:t>
      </w:r>
      <w:r w:rsidR="00F863A2" w:rsidRPr="00F863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901146">
        <w:rPr>
          <w:rFonts w:ascii="Times New Roman" w:eastAsia="Times New Roman" w:hAnsi="Times New Roman" w:cs="Times New Roman"/>
          <w:lang w:eastAsia="ru-RU"/>
        </w:rPr>
        <w:t>июня</w:t>
      </w:r>
      <w:r w:rsidR="00F863A2" w:rsidRPr="00F863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663D" w:rsidRPr="0081663D">
        <w:rPr>
          <w:rFonts w:ascii="Times New Roman" w:eastAsia="Times New Roman" w:hAnsi="Times New Roman" w:cs="Times New Roman"/>
          <w:lang w:eastAsia="ru-RU"/>
        </w:rPr>
        <w:t>201</w:t>
      </w:r>
      <w:r w:rsidR="00901146">
        <w:rPr>
          <w:rFonts w:ascii="Times New Roman" w:eastAsia="Times New Roman" w:hAnsi="Times New Roman" w:cs="Times New Roman"/>
          <w:lang w:eastAsia="ru-RU"/>
        </w:rPr>
        <w:t>6</w:t>
      </w:r>
      <w:bookmarkStart w:id="0" w:name="_GoBack"/>
      <w:bookmarkEnd w:id="0"/>
      <w:r w:rsidR="0081663D" w:rsidRPr="008166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58F0" w:rsidRPr="00A258F0">
        <w:rPr>
          <w:rFonts w:ascii="Times New Roman" w:eastAsia="Times New Roman" w:hAnsi="Times New Roman" w:cs="Times New Roman"/>
          <w:lang w:eastAsia="ru-RU"/>
        </w:rPr>
        <w:t>г.</w:t>
      </w:r>
    </w:p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E538A2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Председател</w:t>
      </w:r>
      <w:r w:rsidR="00174B6F">
        <w:rPr>
          <w:rFonts w:ascii="Times New Roman" w:eastAsia="Times New Roman" w:hAnsi="Times New Roman" w:cs="Times New Roman"/>
          <w:lang w:eastAsia="ru-RU"/>
        </w:rPr>
        <w:t>ь</w:t>
      </w:r>
      <w:r w:rsidR="00A258F0" w:rsidRPr="00A258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="00174B6F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A258F0" w:rsidRPr="00A258F0">
        <w:rPr>
          <w:rFonts w:ascii="Times New Roman" w:eastAsia="Times New Roman" w:hAnsi="Times New Roman" w:cs="Times New Roman"/>
          <w:lang w:eastAsia="ru-RU"/>
        </w:rPr>
        <w:t xml:space="preserve">          ________________/</w:t>
      </w:r>
      <w:r w:rsidRPr="00E538A2">
        <w:t xml:space="preserve"> </w:t>
      </w:r>
      <w:proofErr w:type="spellStart"/>
      <w:r w:rsidR="00174B6F">
        <w:rPr>
          <w:rFonts w:ascii="Times New Roman" w:eastAsia="Times New Roman" w:hAnsi="Times New Roman" w:cs="Times New Roman"/>
          <w:lang w:eastAsia="ru-RU"/>
        </w:rPr>
        <w:t>Пышкин</w:t>
      </w:r>
      <w:proofErr w:type="spellEnd"/>
      <w:r w:rsidR="00174B6F">
        <w:rPr>
          <w:rFonts w:ascii="Times New Roman" w:eastAsia="Times New Roman" w:hAnsi="Times New Roman" w:cs="Times New Roman"/>
          <w:lang w:eastAsia="ru-RU"/>
        </w:rPr>
        <w:t xml:space="preserve"> А.В</w:t>
      </w:r>
      <w:r w:rsidR="00A258F0" w:rsidRPr="00A258F0">
        <w:rPr>
          <w:rFonts w:ascii="Times New Roman" w:eastAsia="Times New Roman" w:hAnsi="Times New Roman" w:cs="Times New Roman"/>
          <w:lang w:eastAsia="ru-RU"/>
        </w:rPr>
        <w:t>./</w:t>
      </w:r>
    </w:p>
    <w:p w:rsidR="00A258F0" w:rsidRP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A258F0">
        <w:rPr>
          <w:rFonts w:ascii="Times New Roman" w:eastAsia="Times New Roman" w:hAnsi="Times New Roman" w:cs="Times New Roman"/>
          <w:lang w:eastAsia="ru-RU"/>
        </w:rPr>
        <w:t xml:space="preserve">Секретарь                 </w:t>
      </w:r>
      <w:r w:rsidR="00A42873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538A2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        ________________/</w:t>
      </w:r>
      <w:r w:rsidR="00174B6F">
        <w:rPr>
          <w:rFonts w:ascii="Times New Roman" w:eastAsia="Times New Roman" w:hAnsi="Times New Roman" w:cs="Times New Roman"/>
          <w:lang w:eastAsia="ru-RU"/>
        </w:rPr>
        <w:t>Амбарцумян В.В</w:t>
      </w:r>
      <w:r w:rsidRPr="00A258F0">
        <w:rPr>
          <w:rFonts w:ascii="Times New Roman" w:eastAsia="Times New Roman" w:hAnsi="Times New Roman" w:cs="Times New Roman"/>
          <w:lang w:eastAsia="ru-RU"/>
        </w:rPr>
        <w:t>./</w:t>
      </w:r>
    </w:p>
    <w:p w:rsidR="00A258F0" w:rsidRPr="00A258F0" w:rsidRDefault="00A258F0" w:rsidP="00A25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8F0" w:rsidRPr="00A258F0" w:rsidRDefault="00A258F0" w:rsidP="00A25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11B" w:rsidRDefault="0014311B"/>
    <w:sectPr w:rsidR="0014311B" w:rsidSect="0014311B">
      <w:footerReference w:type="even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11B" w:rsidRDefault="0014311B">
      <w:pPr>
        <w:spacing w:after="0" w:line="240" w:lineRule="auto"/>
      </w:pPr>
      <w:r>
        <w:separator/>
      </w:r>
    </w:p>
  </w:endnote>
  <w:endnote w:type="continuationSeparator" w:id="0">
    <w:p w:rsidR="0014311B" w:rsidRDefault="0014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1B" w:rsidRDefault="0014311B" w:rsidP="001431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4311B" w:rsidRDefault="001431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11B" w:rsidRDefault="0014311B">
      <w:pPr>
        <w:spacing w:after="0" w:line="240" w:lineRule="auto"/>
      </w:pPr>
      <w:r>
        <w:separator/>
      </w:r>
    </w:p>
  </w:footnote>
  <w:footnote w:type="continuationSeparator" w:id="0">
    <w:p w:rsidR="0014311B" w:rsidRDefault="00143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F0"/>
    <w:rsid w:val="00010EEF"/>
    <w:rsid w:val="0006257A"/>
    <w:rsid w:val="000A4F14"/>
    <w:rsid w:val="0014311B"/>
    <w:rsid w:val="00145588"/>
    <w:rsid w:val="00174B6F"/>
    <w:rsid w:val="001B7ED7"/>
    <w:rsid w:val="001C306C"/>
    <w:rsid w:val="001C4537"/>
    <w:rsid w:val="001D449B"/>
    <w:rsid w:val="001D4CC2"/>
    <w:rsid w:val="001E28E1"/>
    <w:rsid w:val="00200557"/>
    <w:rsid w:val="00240A81"/>
    <w:rsid w:val="00242221"/>
    <w:rsid w:val="0028678E"/>
    <w:rsid w:val="002E567B"/>
    <w:rsid w:val="002E766A"/>
    <w:rsid w:val="0030318D"/>
    <w:rsid w:val="003A5AA7"/>
    <w:rsid w:val="003D0771"/>
    <w:rsid w:val="003F2663"/>
    <w:rsid w:val="0043348D"/>
    <w:rsid w:val="004E6DC0"/>
    <w:rsid w:val="00552ACA"/>
    <w:rsid w:val="0061548A"/>
    <w:rsid w:val="00682FD4"/>
    <w:rsid w:val="006938DE"/>
    <w:rsid w:val="006C4F93"/>
    <w:rsid w:val="006D55D5"/>
    <w:rsid w:val="006F0870"/>
    <w:rsid w:val="00755106"/>
    <w:rsid w:val="007B0592"/>
    <w:rsid w:val="007C3BCF"/>
    <w:rsid w:val="007F608B"/>
    <w:rsid w:val="0081663D"/>
    <w:rsid w:val="00821609"/>
    <w:rsid w:val="00890394"/>
    <w:rsid w:val="008C1956"/>
    <w:rsid w:val="008F3367"/>
    <w:rsid w:val="00901146"/>
    <w:rsid w:val="00990660"/>
    <w:rsid w:val="009A302A"/>
    <w:rsid w:val="009D3491"/>
    <w:rsid w:val="009D51F8"/>
    <w:rsid w:val="00A258F0"/>
    <w:rsid w:val="00A33D87"/>
    <w:rsid w:val="00A42873"/>
    <w:rsid w:val="00AE3219"/>
    <w:rsid w:val="00B365CF"/>
    <w:rsid w:val="00B510AD"/>
    <w:rsid w:val="00B548D9"/>
    <w:rsid w:val="00B77DC9"/>
    <w:rsid w:val="00BA5C00"/>
    <w:rsid w:val="00BD1238"/>
    <w:rsid w:val="00C63143"/>
    <w:rsid w:val="00C7468D"/>
    <w:rsid w:val="00C82425"/>
    <w:rsid w:val="00C90334"/>
    <w:rsid w:val="00CB2177"/>
    <w:rsid w:val="00CC4C92"/>
    <w:rsid w:val="00D361C3"/>
    <w:rsid w:val="00E11ED7"/>
    <w:rsid w:val="00E538A2"/>
    <w:rsid w:val="00E87BCB"/>
    <w:rsid w:val="00EE4ADB"/>
    <w:rsid w:val="00F33433"/>
    <w:rsid w:val="00F4009C"/>
    <w:rsid w:val="00F41845"/>
    <w:rsid w:val="00F5406B"/>
    <w:rsid w:val="00F7030C"/>
    <w:rsid w:val="00F863A2"/>
    <w:rsid w:val="00F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58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25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58F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9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58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25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58F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9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1BEDE-7B57-41B2-86C9-EF0968C1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80</cp:revision>
  <cp:lastPrinted>2014-09-22T08:36:00Z</cp:lastPrinted>
  <dcterms:created xsi:type="dcterms:W3CDTF">2012-09-12T06:39:00Z</dcterms:created>
  <dcterms:modified xsi:type="dcterms:W3CDTF">2016-06-20T14:32:00Z</dcterms:modified>
</cp:coreProperties>
</file>