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656C" w14:textId="5A23EA77" w:rsidR="000276B2" w:rsidRPr="000276B2" w:rsidRDefault="000276B2" w:rsidP="000276B2">
      <w:pPr>
        <w:ind w:left="-540"/>
        <w:jc w:val="center"/>
        <w:rPr>
          <w:b/>
        </w:rPr>
      </w:pPr>
      <w:r w:rsidRPr="000276B2">
        <w:rPr>
          <w:b/>
        </w:rPr>
        <w:t xml:space="preserve">Выписка из Протокола № </w:t>
      </w:r>
      <w:r w:rsidRPr="000276B2">
        <w:rPr>
          <w:b/>
        </w:rPr>
        <w:t>48</w:t>
      </w:r>
      <w:r w:rsidRPr="000276B2">
        <w:rPr>
          <w:b/>
        </w:rPr>
        <w:t>/202</w:t>
      </w:r>
      <w:r w:rsidRPr="000276B2">
        <w:rPr>
          <w:b/>
        </w:rPr>
        <w:t>0</w:t>
      </w:r>
    </w:p>
    <w:p w14:paraId="53ACB5E0" w14:textId="77777777" w:rsidR="000276B2" w:rsidRPr="000276B2" w:rsidRDefault="000276B2" w:rsidP="000276B2">
      <w:pPr>
        <w:ind w:left="-540"/>
        <w:jc w:val="center"/>
        <w:rPr>
          <w:b/>
        </w:rPr>
      </w:pPr>
      <w:r w:rsidRPr="000276B2">
        <w:rPr>
          <w:b/>
        </w:rPr>
        <w:t>заседания Совета Ассоциации Саморегулируемая организация</w:t>
      </w:r>
    </w:p>
    <w:p w14:paraId="23CA43D2" w14:textId="77777777" w:rsidR="000276B2" w:rsidRPr="000276B2" w:rsidRDefault="000276B2" w:rsidP="000276B2">
      <w:pPr>
        <w:ind w:left="-540"/>
        <w:jc w:val="center"/>
        <w:rPr>
          <w:b/>
        </w:rPr>
      </w:pPr>
      <w:r w:rsidRPr="000276B2">
        <w:rPr>
          <w:b/>
        </w:rPr>
        <w:t xml:space="preserve"> «Центр развития строительства» (далее – Ассоциация)</w:t>
      </w:r>
    </w:p>
    <w:p w14:paraId="219882EB" w14:textId="77777777" w:rsidR="000276B2" w:rsidRPr="000276B2" w:rsidRDefault="000276B2" w:rsidP="000276B2">
      <w:pPr>
        <w:ind w:left="-540"/>
        <w:jc w:val="center"/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276B2" w:rsidRPr="000276B2" w14:paraId="227589E9" w14:textId="77777777" w:rsidTr="007944F1">
        <w:trPr>
          <w:trHeight w:val="173"/>
        </w:trPr>
        <w:tc>
          <w:tcPr>
            <w:tcW w:w="5005" w:type="dxa"/>
          </w:tcPr>
          <w:p w14:paraId="72E32A9D" w14:textId="77777777" w:rsidR="000276B2" w:rsidRPr="000276B2" w:rsidRDefault="000276B2" w:rsidP="007944F1">
            <w:pPr>
              <w:jc w:val="both"/>
              <w:rPr>
                <w:lang w:val="en-US"/>
              </w:rPr>
            </w:pPr>
            <w:r w:rsidRPr="000276B2">
              <w:t>г. Санкт-Петербург</w:t>
            </w:r>
          </w:p>
        </w:tc>
        <w:tc>
          <w:tcPr>
            <w:tcW w:w="5006" w:type="dxa"/>
          </w:tcPr>
          <w:p w14:paraId="0FE6C08D" w14:textId="0BDA91A2" w:rsidR="000276B2" w:rsidRPr="000276B2" w:rsidRDefault="000276B2" w:rsidP="007944F1">
            <w:pPr>
              <w:jc w:val="right"/>
              <w:rPr>
                <w:lang w:val="en-US"/>
              </w:rPr>
            </w:pPr>
            <w:r w:rsidRPr="000276B2">
              <w:t>21</w:t>
            </w:r>
            <w:r w:rsidRPr="000276B2">
              <w:t xml:space="preserve"> </w:t>
            </w:r>
            <w:r w:rsidRPr="000276B2">
              <w:t>декаб</w:t>
            </w:r>
            <w:r w:rsidRPr="000276B2">
              <w:t>ря 202</w:t>
            </w:r>
            <w:r w:rsidRPr="000276B2">
              <w:t>0</w:t>
            </w:r>
            <w:r w:rsidRPr="000276B2">
              <w:t xml:space="preserve"> г.</w:t>
            </w:r>
          </w:p>
        </w:tc>
      </w:tr>
    </w:tbl>
    <w:p w14:paraId="12387B53" w14:textId="77777777" w:rsidR="000276B2" w:rsidRPr="000276B2" w:rsidRDefault="000276B2" w:rsidP="000276B2">
      <w:pPr>
        <w:ind w:left="-540"/>
        <w:jc w:val="both"/>
        <w:rPr>
          <w:lang w:val="en-US"/>
        </w:rPr>
      </w:pPr>
    </w:p>
    <w:p w14:paraId="1BDFE42A" w14:textId="77777777" w:rsidR="000276B2" w:rsidRPr="000276B2" w:rsidRDefault="000276B2" w:rsidP="000276B2">
      <w:pPr>
        <w:ind w:left="-540"/>
        <w:jc w:val="both"/>
      </w:pPr>
      <w:r w:rsidRPr="000276B2">
        <w:t>На заседании Совета Ассоциации присутствуют все</w:t>
      </w:r>
      <w:r w:rsidRPr="000276B2">
        <w:rPr>
          <w:lang w:val="en-US"/>
        </w:rPr>
        <w:t> </w:t>
      </w:r>
      <w:r w:rsidRPr="000276B2"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7740DDE5" w14:textId="77777777" w:rsidR="000276B2" w:rsidRPr="000276B2" w:rsidRDefault="000276B2" w:rsidP="000276B2">
      <w:pPr>
        <w:ind w:left="-540"/>
        <w:rPr>
          <w:u w:val="single"/>
        </w:rPr>
      </w:pPr>
    </w:p>
    <w:p w14:paraId="0E8D94B4" w14:textId="77777777" w:rsidR="000276B2" w:rsidRPr="000276B2" w:rsidRDefault="000276B2" w:rsidP="000276B2">
      <w:pPr>
        <w:ind w:left="-540"/>
        <w:rPr>
          <w:u w:val="single"/>
        </w:rPr>
      </w:pPr>
      <w:r w:rsidRPr="000276B2">
        <w:rPr>
          <w:u w:val="single"/>
        </w:rPr>
        <w:t>Рассмотрены вопросы:</w:t>
      </w:r>
    </w:p>
    <w:p w14:paraId="27762EEF" w14:textId="35F5D3FE" w:rsidR="00EA602B" w:rsidRPr="000276B2" w:rsidRDefault="000276B2">
      <w:r w:rsidRPr="000276B2">
        <w:t xml:space="preserve">2. </w:t>
      </w:r>
      <w:r w:rsidRPr="000276B2"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2D287F9" w14:textId="51B726FC" w:rsidR="000276B2" w:rsidRPr="000276B2" w:rsidRDefault="000276B2"/>
    <w:p w14:paraId="5592CC38" w14:textId="77777777" w:rsidR="000276B2" w:rsidRPr="000276B2" w:rsidRDefault="000276B2" w:rsidP="000276B2">
      <w:pPr>
        <w:autoSpaceDE w:val="0"/>
        <w:autoSpaceDN w:val="0"/>
        <w:adjustRightInd w:val="0"/>
        <w:ind w:left="-540"/>
        <w:jc w:val="both"/>
        <w:rPr>
          <w:u w:val="single"/>
        </w:rPr>
      </w:pPr>
      <w:r w:rsidRPr="000276B2">
        <w:rPr>
          <w:u w:val="single"/>
        </w:rPr>
        <w:t>РЕШИЛИ:</w:t>
      </w:r>
    </w:p>
    <w:p w14:paraId="60A9BD55" w14:textId="77777777" w:rsidR="000276B2" w:rsidRPr="000276B2" w:rsidRDefault="000276B2" w:rsidP="000276B2">
      <w:pPr>
        <w:autoSpaceDE w:val="0"/>
        <w:autoSpaceDN w:val="0"/>
        <w:adjustRightInd w:val="0"/>
        <w:ind w:left="-540"/>
        <w:jc w:val="both"/>
      </w:pPr>
      <w:r w:rsidRPr="000276B2">
        <w:t xml:space="preserve">2.1. </w:t>
      </w:r>
      <w:r w:rsidRPr="000276B2">
        <w:t>Предоставить заём члену Ассоциации Обществу с ограниченной ответственностью «</w:t>
      </w:r>
      <w:proofErr w:type="spellStart"/>
      <w:r w:rsidRPr="000276B2">
        <w:t>ВотерПрайсИнвест</w:t>
      </w:r>
      <w:proofErr w:type="spellEnd"/>
      <w:r w:rsidRPr="000276B2"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24 500 000,00 руб. (Двадцать четыре миллиона пятьсот тысяч рублей) 00 копеек со сроком возврата суммы займа не более 365 дней.</w:t>
      </w:r>
    </w:p>
    <w:p w14:paraId="30D91EB4" w14:textId="77777777" w:rsidR="000276B2" w:rsidRDefault="000276B2" w:rsidP="000276B2">
      <w:pPr>
        <w:autoSpaceDE w:val="0"/>
        <w:autoSpaceDN w:val="0"/>
        <w:adjustRightInd w:val="0"/>
        <w:ind w:left="-540" w:firstLine="1248"/>
        <w:jc w:val="both"/>
      </w:pPr>
      <w:r w:rsidRPr="000276B2">
        <w:t xml:space="preserve">Директору </w:t>
      </w:r>
      <w:r w:rsidRPr="000276B2">
        <w:t>Ассоциации</w:t>
      </w:r>
      <w:r w:rsidRPr="000276B2">
        <w:t xml:space="preserve">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0276B2">
        <w:t>ВотерПрайсИнвест</w:t>
      </w:r>
      <w:proofErr w:type="spellEnd"/>
      <w:r w:rsidRPr="000276B2"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 (Протокол совета № 30/2020 от 21.08.2020г.).</w:t>
      </w:r>
    </w:p>
    <w:p w14:paraId="67AF12ED" w14:textId="77777777" w:rsidR="000276B2" w:rsidRDefault="000276B2" w:rsidP="000276B2">
      <w:pPr>
        <w:autoSpaceDE w:val="0"/>
        <w:autoSpaceDN w:val="0"/>
        <w:adjustRightInd w:val="0"/>
        <w:ind w:left="-540" w:firstLine="1248"/>
        <w:jc w:val="both"/>
      </w:pPr>
    </w:p>
    <w:p w14:paraId="682D0EFC" w14:textId="147BAD2B" w:rsidR="000276B2" w:rsidRDefault="000276B2" w:rsidP="000276B2">
      <w:pPr>
        <w:autoSpaceDE w:val="0"/>
        <w:autoSpaceDN w:val="0"/>
        <w:adjustRightInd w:val="0"/>
        <w:ind w:left="-540" w:firstLine="114"/>
        <w:jc w:val="both"/>
      </w:pPr>
      <w:r w:rsidRPr="000276B2">
        <w:t>21 декабря 2020 г.</w:t>
      </w:r>
    </w:p>
    <w:p w14:paraId="4E7520C6" w14:textId="77777777" w:rsidR="000276B2" w:rsidRDefault="000276B2"/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276B2" w:rsidRPr="00AD4492" w14:paraId="48F7559F" w14:textId="77777777" w:rsidTr="007944F1">
        <w:tc>
          <w:tcPr>
            <w:tcW w:w="1908" w:type="dxa"/>
            <w:shd w:val="clear" w:color="auto" w:fill="auto"/>
          </w:tcPr>
          <w:p w14:paraId="6869B9B0" w14:textId="77777777" w:rsidR="000276B2" w:rsidRPr="00AD4492" w:rsidRDefault="000276B2" w:rsidP="007944F1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3B057346" w14:textId="77777777" w:rsidR="000276B2" w:rsidRPr="00AD4492" w:rsidRDefault="000276B2" w:rsidP="007944F1">
            <w:pPr>
              <w:rPr>
                <w:sz w:val="22"/>
                <w:szCs w:val="22"/>
                <w:lang w:val="en-US"/>
              </w:rPr>
            </w:pPr>
          </w:p>
          <w:p w14:paraId="5B241234" w14:textId="77777777" w:rsidR="000276B2" w:rsidRPr="00AD4492" w:rsidRDefault="000276B2" w:rsidP="007944F1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11DB4390" w14:textId="77777777" w:rsidR="000276B2" w:rsidRPr="00653B6A" w:rsidRDefault="000276B2" w:rsidP="007944F1">
            <w:pPr>
              <w:jc w:val="right"/>
              <w:rPr>
                <w:sz w:val="22"/>
                <w:szCs w:val="22"/>
              </w:rPr>
            </w:pPr>
            <w:r w:rsidRPr="00653B6A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53B6A">
              <w:rPr>
                <w:sz w:val="22"/>
                <w:szCs w:val="22"/>
              </w:rPr>
              <w:t>Пышкин</w:t>
            </w:r>
            <w:proofErr w:type="spellEnd"/>
            <w:r w:rsidRPr="00653B6A">
              <w:rPr>
                <w:sz w:val="22"/>
                <w:szCs w:val="22"/>
              </w:rPr>
              <w:t xml:space="preserve"> А.В. /</w:t>
            </w:r>
          </w:p>
          <w:p w14:paraId="23BBA9A8" w14:textId="77777777" w:rsidR="000276B2" w:rsidRPr="00653B6A" w:rsidRDefault="000276B2" w:rsidP="007944F1">
            <w:pPr>
              <w:jc w:val="right"/>
              <w:rPr>
                <w:sz w:val="22"/>
                <w:szCs w:val="22"/>
              </w:rPr>
            </w:pPr>
          </w:p>
          <w:p w14:paraId="71684A4D" w14:textId="77777777" w:rsidR="000276B2" w:rsidRPr="00653B6A" w:rsidRDefault="000276B2" w:rsidP="007944F1">
            <w:pPr>
              <w:jc w:val="right"/>
              <w:rPr>
                <w:sz w:val="22"/>
                <w:szCs w:val="22"/>
              </w:rPr>
            </w:pPr>
            <w:r w:rsidRPr="00653B6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3DB481A" w14:textId="77777777" w:rsidR="000276B2" w:rsidRPr="000276B2" w:rsidRDefault="000276B2"/>
    <w:sectPr w:rsidR="000276B2" w:rsidRPr="000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B2"/>
    <w:rsid w:val="000276B2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4961"/>
  <w15:chartTrackingRefBased/>
  <w15:docId w15:val="{53DE6C3D-C17E-461F-9061-CB3E91E6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1</cp:revision>
  <dcterms:created xsi:type="dcterms:W3CDTF">2021-01-21T11:58:00Z</dcterms:created>
  <dcterms:modified xsi:type="dcterms:W3CDTF">2021-01-21T12:03:00Z</dcterms:modified>
</cp:coreProperties>
</file>