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D786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D786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D786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D786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D786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D786D">
        <w:rPr>
          <w:sz w:val="22"/>
          <w:szCs w:val="22"/>
        </w:rPr>
        <w:t xml:space="preserve"> </w:t>
      </w:r>
      <w:r w:rsidR="00D51E53" w:rsidRPr="006D786D">
        <w:rPr>
          <w:sz w:val="22"/>
          <w:szCs w:val="22"/>
        </w:rPr>
        <w:t>7</w:t>
      </w:r>
      <w:r w:rsidRPr="006D786D">
        <w:rPr>
          <w:sz w:val="22"/>
          <w:szCs w:val="22"/>
        </w:rPr>
        <w:t xml:space="preserve"> (</w:t>
      </w:r>
      <w:r w:rsidR="00D51E53" w:rsidRPr="006D786D">
        <w:rPr>
          <w:sz w:val="22"/>
          <w:szCs w:val="22"/>
        </w:rPr>
        <w:t>Семи</w:t>
      </w:r>
      <w:r w:rsidRPr="006D786D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D786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D786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D786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1F3C7B9E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6D786D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="006D786D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D786D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D786D">
        <w:rPr>
          <w:sz w:val="22"/>
          <w:szCs w:val="22"/>
          <w:u w:val="single"/>
        </w:rPr>
        <w:t>:</w:t>
      </w:r>
    </w:p>
    <w:p w14:paraId="304DB49B" w14:textId="4BE4A37F" w:rsidR="00663812" w:rsidRDefault="00663812" w:rsidP="006D786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D09344C" w14:textId="77777777" w:rsidR="006D786D" w:rsidRPr="00663812" w:rsidRDefault="006D786D" w:rsidP="006D786D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6D786D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6D786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6D786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6D786D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6D786D">
        <w:rPr>
          <w:sz w:val="22"/>
          <w:szCs w:val="22"/>
        </w:rPr>
        <w:t xml:space="preserve"> </w:t>
      </w:r>
      <w:r w:rsidRPr="006D786D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«АБ-ТРАНЗИТ»</w:t>
      </w:r>
      <w:r w:rsidRPr="00241327">
        <w:rPr>
          <w:sz w:val="22"/>
          <w:szCs w:val="22"/>
          <w:lang w:val="en-US"/>
        </w:rPr>
        <w:t xml:space="preserve"> (ОГРН 5067847147176,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7813352234)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05BE3627" w14:textId="6EFB6936" w:rsidR="00B9210B" w:rsidRDefault="00B9210B" w:rsidP="0064112E">
      <w:pPr>
        <w:ind w:left="-540"/>
        <w:jc w:val="both"/>
        <w:rPr>
          <w:sz w:val="22"/>
          <w:szCs w:val="22"/>
        </w:rPr>
      </w:pPr>
      <w:r w:rsidRPr="006D786D">
        <w:rPr>
          <w:sz w:val="22"/>
          <w:szCs w:val="22"/>
        </w:rPr>
        <w:t xml:space="preserve">2.1.2. </w:t>
      </w:r>
      <w:r w:rsidR="006D786D" w:rsidRPr="00823293">
        <w:rPr>
          <w:sz w:val="22"/>
          <w:szCs w:val="22"/>
        </w:rPr>
        <w:t>Установить</w:t>
      </w:r>
      <w:r w:rsidR="006D786D" w:rsidRPr="00472EFF">
        <w:rPr>
          <w:sz w:val="22"/>
          <w:szCs w:val="22"/>
        </w:rPr>
        <w:t xml:space="preserve"> </w:t>
      </w:r>
      <w:r w:rsidR="006D786D">
        <w:rPr>
          <w:sz w:val="22"/>
          <w:szCs w:val="22"/>
        </w:rPr>
        <w:t>первый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уровень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ответственности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члена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Ассоциации</w:t>
      </w:r>
      <w:r w:rsidR="006D786D">
        <w:rPr>
          <w:sz w:val="22"/>
          <w:szCs w:val="22"/>
        </w:rPr>
        <w:t xml:space="preserve"> (стоимость работ по одному договору не превышает</w:t>
      </w:r>
      <w:r w:rsidR="006D786D" w:rsidRPr="00472EFF">
        <w:rPr>
          <w:b/>
          <w:sz w:val="22"/>
          <w:szCs w:val="22"/>
        </w:rPr>
        <w:t xml:space="preserve"> </w:t>
      </w:r>
      <w:r w:rsidR="006D786D" w:rsidRPr="00B06605">
        <w:rPr>
          <w:sz w:val="22"/>
          <w:szCs w:val="22"/>
        </w:rPr>
        <w:t>двадцать пять миллионов рублей</w:t>
      </w:r>
      <w:r w:rsidR="006D786D" w:rsidRPr="0065049A">
        <w:rPr>
          <w:sz w:val="22"/>
          <w:szCs w:val="22"/>
        </w:rPr>
        <w:t>)</w:t>
      </w:r>
      <w:r w:rsidR="006D786D">
        <w:rPr>
          <w:sz w:val="22"/>
          <w:szCs w:val="22"/>
        </w:rPr>
        <w:t xml:space="preserve"> </w:t>
      </w:r>
      <w:r w:rsidR="006D786D" w:rsidRPr="00472EFF">
        <w:rPr>
          <w:b/>
          <w:sz w:val="22"/>
          <w:szCs w:val="22"/>
        </w:rPr>
        <w:t>Общества с ограниченной ответственностью «АБ-ТРАНЗИТ»</w:t>
      </w:r>
      <w:r w:rsidR="006D786D" w:rsidRPr="00472EFF">
        <w:rPr>
          <w:sz w:val="22"/>
          <w:szCs w:val="22"/>
        </w:rPr>
        <w:t xml:space="preserve"> (ОГРН 5067847147176, </w:t>
      </w:r>
      <w:r w:rsidR="006D786D" w:rsidRPr="00823293">
        <w:rPr>
          <w:sz w:val="22"/>
          <w:szCs w:val="22"/>
        </w:rPr>
        <w:t>ИНН</w:t>
      </w:r>
      <w:r w:rsidR="006D786D" w:rsidRPr="00472EFF">
        <w:rPr>
          <w:sz w:val="22"/>
          <w:szCs w:val="22"/>
        </w:rPr>
        <w:t xml:space="preserve"> 7813352234) </w:t>
      </w:r>
      <w:r w:rsidR="006D786D" w:rsidRPr="00823293">
        <w:rPr>
          <w:sz w:val="22"/>
          <w:szCs w:val="22"/>
        </w:rPr>
        <w:t>по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обязательствам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по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договорам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подряда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на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подготовку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проектной</w:t>
      </w:r>
      <w:r w:rsidR="006D786D" w:rsidRPr="00472EFF">
        <w:rPr>
          <w:sz w:val="22"/>
          <w:szCs w:val="22"/>
        </w:rPr>
        <w:t xml:space="preserve"> </w:t>
      </w:r>
      <w:r w:rsidR="006D786D" w:rsidRPr="00823293">
        <w:rPr>
          <w:sz w:val="22"/>
          <w:szCs w:val="22"/>
        </w:rPr>
        <w:t>документации</w:t>
      </w:r>
      <w:r w:rsidR="006D786D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6D786D" w:rsidRPr="00472EFF">
        <w:rPr>
          <w:sz w:val="22"/>
          <w:szCs w:val="22"/>
        </w:rPr>
        <w:t>.</w:t>
      </w:r>
    </w:p>
    <w:p w14:paraId="3E00243E" w14:textId="5CB92A02" w:rsidR="006D786D" w:rsidRDefault="006D786D" w:rsidP="0064112E">
      <w:pPr>
        <w:ind w:left="-540"/>
        <w:jc w:val="both"/>
        <w:rPr>
          <w:sz w:val="22"/>
          <w:szCs w:val="22"/>
        </w:rPr>
      </w:pPr>
    </w:p>
    <w:p w14:paraId="4E0B0A87" w14:textId="1FB551E0" w:rsidR="006D786D" w:rsidRDefault="006D786D" w:rsidP="006D786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>Общества с ограниченной ответственностью «АБ-ТРАНЗИТ»</w:t>
      </w:r>
      <w:r w:rsidRPr="00472EFF">
        <w:rPr>
          <w:sz w:val="22"/>
          <w:szCs w:val="22"/>
        </w:rPr>
        <w:t xml:space="preserve"> (ОГРН 5067847147176,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7813352234)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0A12C662" w14:textId="0D51666F" w:rsidR="006D786D" w:rsidRDefault="006D786D" w:rsidP="006D786D">
      <w:pPr>
        <w:ind w:left="-567"/>
        <w:jc w:val="both"/>
        <w:rPr>
          <w:sz w:val="22"/>
          <w:szCs w:val="22"/>
        </w:rPr>
      </w:pPr>
      <w:bookmarkStart w:id="0" w:name="_GoBack"/>
      <w:bookmarkEnd w:id="0"/>
    </w:p>
    <w:p w14:paraId="06D37915" w14:textId="77777777" w:rsidR="006D786D" w:rsidRPr="000672BA" w:rsidRDefault="006D786D" w:rsidP="006D786D">
      <w:pPr>
        <w:ind w:left="-567"/>
        <w:jc w:val="both"/>
        <w:rPr>
          <w:sz w:val="22"/>
          <w:szCs w:val="22"/>
          <w:highlight w:val="yellow"/>
          <w:u w:val="single"/>
        </w:rPr>
      </w:pPr>
    </w:p>
    <w:p w14:paraId="468D73CE" w14:textId="77777777" w:rsidR="006D786D" w:rsidRPr="006D786D" w:rsidRDefault="006D786D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11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D786D" w:rsidRDefault="00F628DA" w:rsidP="00AD4492">
            <w:pPr>
              <w:jc w:val="right"/>
              <w:rPr>
                <w:sz w:val="22"/>
                <w:szCs w:val="22"/>
              </w:rPr>
            </w:pPr>
            <w:r w:rsidRPr="006D786D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6D786D">
              <w:rPr>
                <w:sz w:val="22"/>
                <w:szCs w:val="22"/>
              </w:rPr>
              <w:t>Пышкин</w:t>
            </w:r>
            <w:proofErr w:type="spellEnd"/>
            <w:r w:rsidRPr="006D786D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6D786D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D786D" w:rsidRDefault="00F628DA" w:rsidP="00AD4492">
            <w:pPr>
              <w:jc w:val="right"/>
              <w:rPr>
                <w:sz w:val="22"/>
                <w:szCs w:val="22"/>
              </w:rPr>
            </w:pPr>
            <w:r w:rsidRPr="006D786D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D786D" w:rsidRDefault="00436E78" w:rsidP="00F628DA">
      <w:pPr>
        <w:ind w:left="-540"/>
        <w:rPr>
          <w:sz w:val="22"/>
          <w:szCs w:val="22"/>
        </w:rPr>
      </w:pPr>
    </w:p>
    <w:sectPr w:rsidR="00436E78" w:rsidRPr="006D786D" w:rsidSect="006D786D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F04C14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86D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329F"/>
    <w:multiLevelType w:val="hybridMultilevel"/>
    <w:tmpl w:val="CBFAC69A"/>
    <w:lvl w:ilvl="0" w:tplc="CE38F67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D786D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78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786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1479</Characters>
  <Application>Microsoft Office Word</Application>
  <DocSecurity>0</DocSecurity>
  <Lines>70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2025-06-11T11:43:00Z</cp:lastPrinted>
  <dcterms:created xsi:type="dcterms:W3CDTF">2025-06-11T11:44:00Z</dcterms:created>
  <dcterms:modified xsi:type="dcterms:W3CDTF">2025-06-11T11:44:00Z</dcterms:modified>
</cp:coreProperties>
</file>