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C7" w:rsidRPr="00AD2497" w:rsidRDefault="00D419C7" w:rsidP="00D4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Выписка из Протокола № 1/2013 от 21.01</w:t>
      </w:r>
      <w:r w:rsidRPr="00AD2497">
        <w:rPr>
          <w:rFonts w:ascii="Times New Roman" w:eastAsia="Times New Roman" w:hAnsi="Times New Roman" w:cs="Times New Roman"/>
          <w:b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AD2497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D419C7" w:rsidRPr="00AD2497" w:rsidRDefault="00D419C7" w:rsidP="00D4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D419C7" w:rsidRPr="00AD2497" w:rsidRDefault="00D419C7" w:rsidP="00D4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D419C7" w:rsidRPr="00AD2497" w:rsidRDefault="00D419C7" w:rsidP="00D4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D419C7" w:rsidRPr="00AD2497" w:rsidRDefault="00D419C7" w:rsidP="00D4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D419C7" w:rsidRPr="001D3265" w:rsidRDefault="00D419C7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19C7" w:rsidRPr="001D3265" w:rsidRDefault="00D419C7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19C7" w:rsidRPr="00AD2497" w:rsidRDefault="00D419C7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«21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января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D419C7" w:rsidRPr="001D3265" w:rsidRDefault="00D419C7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19C7" w:rsidRPr="001D3265" w:rsidRDefault="00D419C7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19C7" w:rsidRPr="00AD2497" w:rsidRDefault="00D419C7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D419C7" w:rsidRPr="00AD2497" w:rsidRDefault="00D419C7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19C7">
        <w:rPr>
          <w:rFonts w:ascii="Times New Roman" w:eastAsia="Times New Roman" w:hAnsi="Times New Roman" w:cs="Times New Roman"/>
          <w:lang w:eastAsia="ru-RU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D2497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D419C7" w:rsidRPr="0010108D" w:rsidRDefault="00D419C7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19C7" w:rsidRPr="00AD2497" w:rsidRDefault="00D419C7" w:rsidP="00D419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D419C7" w:rsidRPr="00AD2497" w:rsidRDefault="00D419C7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D419C7" w:rsidRPr="00CB0AF4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D419C7" w:rsidRPr="00041B93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B93">
        <w:rPr>
          <w:rFonts w:ascii="Times New Roman" w:eastAsia="Times New Roman" w:hAnsi="Times New Roman" w:cs="Times New Roman"/>
          <w:lang w:eastAsia="ru-RU"/>
        </w:rPr>
        <w:t>2.1. Общество с ограниченной ответственностью «</w:t>
      </w:r>
      <w:proofErr w:type="spellStart"/>
      <w:r w:rsidRPr="00041B93">
        <w:rPr>
          <w:rFonts w:ascii="Times New Roman" w:eastAsia="Times New Roman" w:hAnsi="Times New Roman" w:cs="Times New Roman"/>
          <w:lang w:eastAsia="ru-RU"/>
        </w:rPr>
        <w:t>ЭнергоПроект</w:t>
      </w:r>
      <w:proofErr w:type="spellEnd"/>
      <w:r w:rsidRPr="00041B93">
        <w:rPr>
          <w:rFonts w:ascii="Times New Roman" w:eastAsia="Times New Roman" w:hAnsi="Times New Roman" w:cs="Times New Roman"/>
          <w:lang w:eastAsia="ru-RU"/>
        </w:rPr>
        <w:t>» (ИНН 7814382390, ОГРН 1077847550362).</w:t>
      </w:r>
    </w:p>
    <w:p w:rsidR="00D419C7" w:rsidRPr="00D1586E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586E">
        <w:rPr>
          <w:rFonts w:ascii="Times New Roman" w:eastAsia="Times New Roman" w:hAnsi="Times New Roman" w:cs="Times New Roman"/>
          <w:lang w:eastAsia="ru-RU"/>
        </w:rPr>
        <w:t>2.2. Общество с ограниченной ответственностью «</w:t>
      </w:r>
      <w:proofErr w:type="spellStart"/>
      <w:r w:rsidRPr="00D1586E">
        <w:rPr>
          <w:rFonts w:ascii="Times New Roman" w:eastAsia="Times New Roman" w:hAnsi="Times New Roman" w:cs="Times New Roman"/>
          <w:lang w:eastAsia="ru-RU"/>
        </w:rPr>
        <w:t>СтройСервис</w:t>
      </w:r>
      <w:proofErr w:type="spellEnd"/>
      <w:r w:rsidRPr="00D1586E">
        <w:rPr>
          <w:rFonts w:ascii="Times New Roman" w:eastAsia="Times New Roman" w:hAnsi="Times New Roman" w:cs="Times New Roman"/>
          <w:lang w:eastAsia="ru-RU"/>
        </w:rPr>
        <w:t>» (ИНН 7842306112,  ОГРН 1047855132930).</w:t>
      </w:r>
    </w:p>
    <w:p w:rsidR="00D419C7" w:rsidRPr="0095075E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75E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95075E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95075E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D419C7" w:rsidRPr="001D3265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75E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95075E">
        <w:rPr>
          <w:rFonts w:ascii="Times New Roman" w:eastAsia="Times New Roman" w:hAnsi="Times New Roman" w:cs="Times New Roman"/>
          <w:lang w:eastAsia="ru-RU"/>
        </w:rPr>
        <w:t xml:space="preserve">. Общество с ограниченной ответственностью </w:t>
      </w:r>
      <w:r w:rsidRPr="00B910BD">
        <w:rPr>
          <w:rFonts w:ascii="Times New Roman" w:eastAsia="Times New Roman" w:hAnsi="Times New Roman" w:cs="Times New Roman"/>
          <w:lang w:eastAsia="ru-RU"/>
        </w:rPr>
        <w:t xml:space="preserve">«КЕМИ» </w:t>
      </w:r>
      <w:r w:rsidRPr="0095075E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Pr="00B910BD">
        <w:rPr>
          <w:rFonts w:ascii="Times New Roman" w:eastAsia="Times New Roman" w:hAnsi="Times New Roman" w:cs="Times New Roman"/>
          <w:lang w:eastAsia="ru-RU"/>
        </w:rPr>
        <w:t>5013029599</w:t>
      </w:r>
      <w:r w:rsidRPr="0095075E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Pr="00B910BD">
        <w:rPr>
          <w:rFonts w:ascii="Times New Roman" w:eastAsia="Times New Roman" w:hAnsi="Times New Roman" w:cs="Times New Roman"/>
          <w:lang w:eastAsia="ru-RU"/>
        </w:rPr>
        <w:t>1025001632590</w:t>
      </w:r>
      <w:r w:rsidRPr="0095075E">
        <w:rPr>
          <w:rFonts w:ascii="Times New Roman" w:eastAsia="Times New Roman" w:hAnsi="Times New Roman" w:cs="Times New Roman"/>
          <w:lang w:eastAsia="ru-RU"/>
        </w:rPr>
        <w:t>).</w:t>
      </w:r>
    </w:p>
    <w:p w:rsidR="00D419C7" w:rsidRPr="001D3265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19C7" w:rsidRPr="00AD2497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D419C7" w:rsidRPr="00AD2497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Избрать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Винокурову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О.Е.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секретарем заседания.</w:t>
      </w:r>
    </w:p>
    <w:p w:rsidR="00D419C7" w:rsidRPr="001D3265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19C7" w:rsidRPr="00210D82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 xml:space="preserve">2. РЕШИЛИ: </w:t>
      </w:r>
    </w:p>
    <w:p w:rsidR="00D419C7" w:rsidRPr="00AC003A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F5A">
        <w:rPr>
          <w:rFonts w:ascii="Times New Roman" w:eastAsia="Times New Roman" w:hAnsi="Times New Roman" w:cs="Times New Roman"/>
          <w:lang w:eastAsia="ru-RU"/>
        </w:rPr>
        <w:t xml:space="preserve">2.1. </w:t>
      </w:r>
      <w:r w:rsidRPr="00AC003A">
        <w:rPr>
          <w:rFonts w:ascii="Times New Roman" w:eastAsia="Times New Roman" w:hAnsi="Times New Roman" w:cs="Times New Roman"/>
          <w:lang w:eastAsia="ru-RU"/>
        </w:rPr>
        <w:t xml:space="preserve">В связи 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</w:t>
      </w:r>
      <w:r w:rsidRPr="00AC003A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Pr="00AC003A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Pr="00AE58FD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AE58FD">
        <w:rPr>
          <w:rFonts w:ascii="Times New Roman" w:eastAsia="Times New Roman" w:hAnsi="Times New Roman" w:cs="Times New Roman"/>
          <w:lang w:eastAsia="ru-RU"/>
        </w:rPr>
        <w:t>ЭнергоПроект</w:t>
      </w:r>
      <w:proofErr w:type="spellEnd"/>
      <w:r w:rsidRPr="00AE58FD">
        <w:rPr>
          <w:rFonts w:ascii="Times New Roman" w:eastAsia="Times New Roman" w:hAnsi="Times New Roman" w:cs="Times New Roman"/>
          <w:lang w:eastAsia="ru-RU"/>
        </w:rPr>
        <w:t>» (ИНН 7814382390, ОГРН 1077847550362)</w:t>
      </w:r>
      <w:r w:rsidRPr="00AC003A">
        <w:rPr>
          <w:rFonts w:ascii="Times New Roman" w:eastAsia="Times New Roman" w:hAnsi="Times New Roman" w:cs="Times New Roman"/>
          <w:lang w:eastAsia="ru-RU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D419C7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ADE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AE58FD">
        <w:rPr>
          <w:rFonts w:ascii="Times New Roman" w:eastAsia="Times New Roman" w:hAnsi="Times New Roman" w:cs="Times New Roman"/>
          <w:lang w:eastAsia="ru-RU"/>
        </w:rPr>
        <w:t>П-098-7814382390-18022010-125/4</w:t>
      </w:r>
      <w:r w:rsidRPr="00370ADE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</w:t>
      </w:r>
      <w:r>
        <w:rPr>
          <w:rFonts w:ascii="Times New Roman" w:eastAsia="Times New Roman" w:hAnsi="Times New Roman" w:cs="Times New Roman"/>
          <w:lang w:eastAsia="ru-RU"/>
        </w:rPr>
        <w:t>о Акту контрольной проверки от 21</w:t>
      </w:r>
      <w:r w:rsidRPr="00370ADE">
        <w:rPr>
          <w:rFonts w:ascii="Times New Roman" w:eastAsia="Times New Roman" w:hAnsi="Times New Roman" w:cs="Times New Roman"/>
          <w:lang w:eastAsia="ru-RU"/>
        </w:rPr>
        <w:t>.1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370ADE">
        <w:rPr>
          <w:rFonts w:ascii="Times New Roman" w:eastAsia="Times New Roman" w:hAnsi="Times New Roman" w:cs="Times New Roman"/>
          <w:lang w:eastAsia="ru-RU"/>
        </w:rPr>
        <w:t>.2012 г.</w:t>
      </w:r>
    </w:p>
    <w:p w:rsidR="00D419C7" w:rsidRPr="001D3265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19C7" w:rsidRPr="00A60D49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D49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2. В связи 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</w:t>
      </w:r>
      <w:r w:rsidRPr="00A60D49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Pr="00A60D49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</w:t>
      </w:r>
      <w:r w:rsidRPr="00BB2A53">
        <w:rPr>
          <w:rFonts w:ascii="Times New Roman" w:eastAsia="Times New Roman" w:hAnsi="Times New Roman" w:cs="Times New Roman"/>
          <w:lang w:eastAsia="ru-RU"/>
        </w:rPr>
        <w:t>ответственностью «</w:t>
      </w:r>
      <w:proofErr w:type="spellStart"/>
      <w:r w:rsidRPr="00BB2A53">
        <w:rPr>
          <w:rFonts w:ascii="Times New Roman" w:eastAsia="Times New Roman" w:hAnsi="Times New Roman" w:cs="Times New Roman"/>
          <w:lang w:eastAsia="ru-RU"/>
        </w:rPr>
        <w:t>СтройСервис</w:t>
      </w:r>
      <w:proofErr w:type="spellEnd"/>
      <w:r w:rsidRPr="00BB2A53">
        <w:rPr>
          <w:rFonts w:ascii="Times New Roman" w:eastAsia="Times New Roman" w:hAnsi="Times New Roman" w:cs="Times New Roman"/>
          <w:lang w:eastAsia="ru-RU"/>
        </w:rPr>
        <w:t>» (ИНН 7842306112,  ОГРН 1047855132930) документов, подтверждающи</w:t>
      </w:r>
      <w:r w:rsidRPr="00A60D49">
        <w:rPr>
          <w:rFonts w:ascii="Times New Roman" w:eastAsia="Times New Roman" w:hAnsi="Times New Roman" w:cs="Times New Roman"/>
          <w:lang w:eastAsia="ru-RU"/>
        </w:rPr>
        <w:t>х соответствие требованиям к выдаче свидетельств о допуске к работам, и по представлению Контрольного комитета:</w:t>
      </w:r>
    </w:p>
    <w:p w:rsidR="00D419C7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ADE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224DA7">
        <w:rPr>
          <w:rFonts w:ascii="Times New Roman" w:eastAsia="Times New Roman" w:hAnsi="Times New Roman" w:cs="Times New Roman"/>
          <w:lang w:eastAsia="ru-RU"/>
        </w:rPr>
        <w:t>П-098-7842306112-31032010-174/3</w:t>
      </w:r>
      <w:r w:rsidRPr="00370ADE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 Акту контрольной проверки от 1</w:t>
      </w:r>
      <w:r>
        <w:rPr>
          <w:rFonts w:ascii="Times New Roman" w:eastAsia="Times New Roman" w:hAnsi="Times New Roman" w:cs="Times New Roman"/>
          <w:lang w:eastAsia="ru-RU"/>
        </w:rPr>
        <w:t>0.09</w:t>
      </w:r>
      <w:r w:rsidRPr="00370ADE">
        <w:rPr>
          <w:rFonts w:ascii="Times New Roman" w:eastAsia="Times New Roman" w:hAnsi="Times New Roman" w:cs="Times New Roman"/>
          <w:lang w:eastAsia="ru-RU"/>
        </w:rPr>
        <w:t>.2012 г.</w:t>
      </w:r>
    </w:p>
    <w:p w:rsidR="00D419C7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19C7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>3. РЕШИЛИ:</w:t>
      </w:r>
    </w:p>
    <w:p w:rsidR="00D419C7" w:rsidRPr="00B636F9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B636F9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Pr="00B636F9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B636F9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Pr="00B910BD">
        <w:rPr>
          <w:rFonts w:ascii="Times New Roman" w:eastAsia="Times New Roman" w:hAnsi="Times New Roman" w:cs="Times New Roman"/>
          <w:lang w:eastAsia="ru-RU"/>
        </w:rPr>
        <w:t xml:space="preserve">«КЕМИ» </w:t>
      </w:r>
      <w:r w:rsidRPr="0095075E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Pr="00B910BD">
        <w:rPr>
          <w:rFonts w:ascii="Times New Roman" w:eastAsia="Times New Roman" w:hAnsi="Times New Roman" w:cs="Times New Roman"/>
          <w:lang w:eastAsia="ru-RU"/>
        </w:rPr>
        <w:t>5013029599</w:t>
      </w:r>
      <w:r w:rsidRPr="0095075E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Pr="00B910BD">
        <w:rPr>
          <w:rFonts w:ascii="Times New Roman" w:eastAsia="Times New Roman" w:hAnsi="Times New Roman" w:cs="Times New Roman"/>
          <w:lang w:eastAsia="ru-RU"/>
        </w:rPr>
        <w:t>1025001632590</w:t>
      </w:r>
      <w:r w:rsidRPr="0095075E">
        <w:rPr>
          <w:rFonts w:ascii="Times New Roman" w:eastAsia="Times New Roman" w:hAnsi="Times New Roman" w:cs="Times New Roman"/>
          <w:lang w:eastAsia="ru-RU"/>
        </w:rPr>
        <w:t>)</w:t>
      </w:r>
      <w:r w:rsidRPr="00B636F9">
        <w:rPr>
          <w:rFonts w:ascii="Times New Roman" w:eastAsia="Times New Roman" w:hAnsi="Times New Roman" w:cs="Times New Roman"/>
          <w:lang w:eastAsia="ru-RU"/>
        </w:rPr>
        <w:t xml:space="preserve"> в установленный срок выявленных нарушений согласн</w:t>
      </w:r>
      <w:r>
        <w:rPr>
          <w:rFonts w:ascii="Times New Roman" w:eastAsia="Times New Roman" w:hAnsi="Times New Roman" w:cs="Times New Roman"/>
          <w:lang w:eastAsia="ru-RU"/>
        </w:rPr>
        <w:t>о Акту контрольной проверки от 10.10</w:t>
      </w:r>
      <w:r w:rsidRPr="00B636F9">
        <w:rPr>
          <w:rFonts w:ascii="Times New Roman" w:eastAsia="Times New Roman" w:hAnsi="Times New Roman" w:cs="Times New Roman"/>
          <w:lang w:eastAsia="ru-RU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D419C7" w:rsidRPr="00B636F9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lastRenderedPageBreak/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47053F">
        <w:rPr>
          <w:rFonts w:ascii="Times New Roman" w:eastAsia="Times New Roman" w:hAnsi="Times New Roman" w:cs="Times New Roman"/>
          <w:lang w:eastAsia="ru-RU"/>
        </w:rPr>
        <w:t>П-050-5013029599-21012010-045/3</w:t>
      </w:r>
      <w:r w:rsidRPr="00B636F9">
        <w:rPr>
          <w:rFonts w:ascii="Times New Roman" w:eastAsia="Times New Roman" w:hAnsi="Times New Roman" w:cs="Times New Roman"/>
          <w:lang w:eastAsia="ru-RU"/>
        </w:rPr>
        <w:t>.</w:t>
      </w:r>
    </w:p>
    <w:p w:rsidR="00D419C7" w:rsidRPr="00B636F9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47053F">
        <w:rPr>
          <w:rFonts w:ascii="Times New Roman" w:eastAsia="Times New Roman" w:hAnsi="Times New Roman" w:cs="Times New Roman"/>
          <w:lang w:eastAsia="ru-RU"/>
        </w:rPr>
        <w:t>П-050-5013029599-21012010-045/3</w:t>
      </w:r>
      <w:r w:rsidRPr="00B636F9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B636F9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B636F9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D419C7" w:rsidRPr="0028024B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19C7" w:rsidRDefault="00D419C7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</w:p>
    <w:p w:rsidR="00D419C7" w:rsidRPr="00AD2497" w:rsidRDefault="00D419C7" w:rsidP="00D419C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19C7" w:rsidRPr="00AD2497" w:rsidRDefault="00D419C7" w:rsidP="00D4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D419C7" w:rsidRPr="00AD2497" w:rsidRDefault="00D419C7" w:rsidP="00D4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419C7" w:rsidRPr="00AD2497" w:rsidRDefault="00D419C7" w:rsidP="00D4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419C7" w:rsidRDefault="00D419C7" w:rsidP="00D419C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D2497">
        <w:rPr>
          <w:rFonts w:ascii="Times New Roman" w:eastAsia="Times New Roman" w:hAnsi="Times New Roman" w:cs="Times New Roman"/>
          <w:lang w:eastAsia="ru-RU"/>
        </w:rPr>
        <w:t>Секретарь                     __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Винокурова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Ольга Евгеньевна</w:t>
      </w:r>
    </w:p>
    <w:p w:rsidR="00D419C7" w:rsidRDefault="00D419C7" w:rsidP="00D419C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22565" w:rsidRDefault="00D419C7"/>
    <w:sectPr w:rsidR="00522565" w:rsidSect="00C658B4">
      <w:footerReference w:type="even" r:id="rId5"/>
      <w:footerReference w:type="default" r:id="rId6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A1" w:rsidRDefault="00D419C7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09A1" w:rsidRDefault="00D419C7" w:rsidP="007735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A1" w:rsidRDefault="00D419C7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A09A1" w:rsidRDefault="00D419C7" w:rsidP="0077351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C7"/>
    <w:rsid w:val="006938DE"/>
    <w:rsid w:val="00990660"/>
    <w:rsid w:val="00D4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4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419C7"/>
  </w:style>
  <w:style w:type="character" w:styleId="a5">
    <w:name w:val="page number"/>
    <w:basedOn w:val="a0"/>
    <w:rsid w:val="00D41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4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419C7"/>
  </w:style>
  <w:style w:type="character" w:styleId="a5">
    <w:name w:val="page number"/>
    <w:basedOn w:val="a0"/>
    <w:rsid w:val="00D41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1</cp:revision>
  <cp:lastPrinted>2013-01-21T12:07:00Z</cp:lastPrinted>
  <dcterms:created xsi:type="dcterms:W3CDTF">2013-01-21T12:06:00Z</dcterms:created>
  <dcterms:modified xsi:type="dcterms:W3CDTF">2013-01-21T12:07:00Z</dcterms:modified>
</cp:coreProperties>
</file>