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0CED427A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770B8D">
        <w:rPr>
          <w:b/>
          <w:sz w:val="22"/>
          <w:szCs w:val="22"/>
        </w:rPr>
        <w:t>Протокола № 12</w:t>
      </w:r>
      <w:bookmarkStart w:id="0" w:name="_GoBack"/>
      <w:bookmarkEnd w:id="0"/>
      <w:r w:rsidRPr="001E14E2">
        <w:rPr>
          <w:b/>
          <w:sz w:val="22"/>
          <w:szCs w:val="22"/>
        </w:rPr>
        <w:t>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0F641E94" w:rsidR="00436E78" w:rsidRPr="00ED4EBE" w:rsidRDefault="00770B8D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16 ма</w:t>
            </w:r>
            <w:r w:rsidR="00436E78" w:rsidRPr="00ED4EBE">
              <w:rPr>
                <w:sz w:val="22"/>
                <w:szCs w:val="22"/>
              </w:rPr>
              <w:t>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F25DB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F25DB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F25DBE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F25DB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F25DBE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F25DBE">
        <w:rPr>
          <w:sz w:val="22"/>
          <w:szCs w:val="22"/>
        </w:rPr>
        <w:t xml:space="preserve"> </w:t>
      </w:r>
      <w:r w:rsidR="00D51E53" w:rsidRPr="00F25DBE">
        <w:rPr>
          <w:sz w:val="22"/>
          <w:szCs w:val="22"/>
        </w:rPr>
        <w:t>7</w:t>
      </w:r>
      <w:r w:rsidRPr="00F25DBE">
        <w:rPr>
          <w:sz w:val="22"/>
          <w:szCs w:val="22"/>
        </w:rPr>
        <w:t xml:space="preserve"> (</w:t>
      </w:r>
      <w:r w:rsidR="00D51E53" w:rsidRPr="00F25DBE">
        <w:rPr>
          <w:sz w:val="22"/>
          <w:szCs w:val="22"/>
        </w:rPr>
        <w:t>Семи</w:t>
      </w:r>
      <w:r w:rsidRPr="00F25DBE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F25DB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F25DBE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F25DBE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BC5DF87" w14:textId="3F6AE710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F25DBE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770B8D" w:rsidRPr="0044627B">
        <w:t>О заключении дополнительного соглашения к договору займа, заключенн</w:t>
      </w:r>
      <w:r w:rsidR="00770B8D">
        <w:t>ому</w:t>
      </w:r>
      <w:r w:rsidR="00770B8D" w:rsidRPr="0044627B">
        <w:t xml:space="preserve">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F25DBE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F25DBE">
        <w:rPr>
          <w:sz w:val="22"/>
          <w:szCs w:val="22"/>
          <w:u w:val="single"/>
        </w:rPr>
        <w:t>:</w:t>
      </w:r>
    </w:p>
    <w:p w14:paraId="6FCBBB57" w14:textId="77777777" w:rsidR="00770B8D" w:rsidRPr="0044627B" w:rsidRDefault="0064112E" w:rsidP="00770B8D">
      <w:pPr>
        <w:ind w:left="-567" w:firstLine="567"/>
        <w:jc w:val="both"/>
      </w:pPr>
      <w:r w:rsidRPr="00F25DBE">
        <w:rPr>
          <w:sz w:val="22"/>
          <w:szCs w:val="22"/>
        </w:rPr>
        <w:t xml:space="preserve">2.1. </w:t>
      </w:r>
      <w:r w:rsidR="00770B8D">
        <w:t>Заключить дополнительное соглашение</w:t>
      </w:r>
      <w:r w:rsidR="00770B8D" w:rsidRPr="0044627B">
        <w:t xml:space="preserve"> к договору займа № 5/З от 24.03.2022г. с членом Ассоциации Обществом с ограниченной ответственностью «ВотерПрайсИнвест»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75DEDC68" w14:textId="77777777" w:rsidR="00770B8D" w:rsidRPr="0044627B" w:rsidRDefault="00770B8D" w:rsidP="00770B8D">
      <w:pPr>
        <w:ind w:left="-567" w:firstLine="567"/>
        <w:jc w:val="both"/>
      </w:pPr>
      <w:r w:rsidRPr="0044627B">
        <w:t>Директору Партнерства обеспечить подготовку и заключение с членом саморегулируемой организации – с Обществом с ограниченной ответственностью «ВотерПрайсИнвест» (ИНН 7810627096) дополнительного соглашения к договору займа № 5/З от 24.03.2022г.</w:t>
      </w:r>
    </w:p>
    <w:p w14:paraId="5156520F" w14:textId="527F1169" w:rsidR="0064112E" w:rsidRPr="00997C4A" w:rsidRDefault="0064112E" w:rsidP="00770B8D">
      <w:pPr>
        <w:ind w:left="-540"/>
        <w:jc w:val="both"/>
        <w:rPr>
          <w:sz w:val="22"/>
          <w:szCs w:val="22"/>
        </w:rPr>
      </w:pPr>
    </w:p>
    <w:p w14:paraId="7796FBA3" w14:textId="76EA06B6" w:rsidR="00FB01FA" w:rsidRDefault="00770B8D" w:rsidP="00FB01FA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</w:t>
      </w:r>
      <w:r>
        <w:rPr>
          <w:sz w:val="22"/>
          <w:szCs w:val="22"/>
        </w:rPr>
        <w:t>6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ма</w:t>
      </w:r>
      <w:r w:rsidR="00436E78" w:rsidRPr="008A76F6">
        <w:rPr>
          <w:sz w:val="22"/>
          <w:szCs w:val="22"/>
          <w:lang w:val="en-US"/>
        </w:rPr>
        <w:t>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F25DBE" w:rsidRDefault="00F628DA" w:rsidP="00AD4492">
            <w:pPr>
              <w:jc w:val="right"/>
              <w:rPr>
                <w:sz w:val="22"/>
                <w:szCs w:val="22"/>
              </w:rPr>
            </w:pPr>
            <w:r w:rsidRPr="00F25DBE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F25DBE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F25DBE" w:rsidRDefault="00F628DA" w:rsidP="00AD4492">
            <w:pPr>
              <w:jc w:val="right"/>
              <w:rPr>
                <w:sz w:val="22"/>
                <w:szCs w:val="22"/>
              </w:rPr>
            </w:pPr>
            <w:r w:rsidRPr="00F25DBE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F25DBE" w:rsidRDefault="00436E78" w:rsidP="00F628DA">
      <w:pPr>
        <w:ind w:left="-540"/>
        <w:rPr>
          <w:sz w:val="22"/>
          <w:szCs w:val="22"/>
        </w:rPr>
      </w:pPr>
    </w:p>
    <w:sectPr w:rsidR="00436E78" w:rsidRPr="00F25DBE" w:rsidSect="00F25DBE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216AA0B5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5DBE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0B8D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25DBE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25D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5DB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2022-04-28T09:13:00Z</cp:lastPrinted>
  <dcterms:created xsi:type="dcterms:W3CDTF">2022-05-26T11:37:00Z</dcterms:created>
  <dcterms:modified xsi:type="dcterms:W3CDTF">2022-05-26T11:37:00Z</dcterms:modified>
</cp:coreProperties>
</file>