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0E6F12" w:rsidRDefault="00AA2925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Решение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Председателя Контрольного комитета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Некоммерческого партнерства</w:t>
      </w:r>
    </w:p>
    <w:p w:rsidR="00590C66" w:rsidRPr="000E6F12" w:rsidRDefault="00590C66" w:rsidP="00590C66">
      <w:pPr>
        <w:ind w:left="-540"/>
        <w:jc w:val="center"/>
        <w:rPr>
          <w:b/>
          <w:sz w:val="21"/>
          <w:szCs w:val="21"/>
        </w:rPr>
      </w:pPr>
      <w:r w:rsidRPr="000E6F12">
        <w:rPr>
          <w:b/>
          <w:sz w:val="21"/>
          <w:szCs w:val="21"/>
        </w:rPr>
        <w:t>«Центр развития строительства» (далее – Партнерство)</w:t>
      </w:r>
    </w:p>
    <w:p w:rsidR="000140F7" w:rsidRPr="000E6F12" w:rsidRDefault="000140F7" w:rsidP="00590C66">
      <w:pPr>
        <w:ind w:left="-540"/>
        <w:jc w:val="center"/>
        <w:rPr>
          <w:sz w:val="21"/>
          <w:szCs w:val="21"/>
        </w:rPr>
      </w:pPr>
    </w:p>
    <w:p w:rsidR="00590C66" w:rsidRPr="000E6F12" w:rsidRDefault="00590C66" w:rsidP="00590C66">
      <w:pPr>
        <w:jc w:val="center"/>
        <w:rPr>
          <w:sz w:val="21"/>
          <w:szCs w:val="21"/>
        </w:rPr>
      </w:pPr>
      <w:r w:rsidRPr="000E6F12">
        <w:rPr>
          <w:sz w:val="21"/>
          <w:szCs w:val="21"/>
        </w:rPr>
        <w:t xml:space="preserve">г. Санкт-Петербург                                                             </w:t>
      </w:r>
      <w:r w:rsidRPr="000E6F12">
        <w:rPr>
          <w:sz w:val="21"/>
          <w:szCs w:val="21"/>
        </w:rPr>
        <w:tab/>
        <w:t xml:space="preserve">                 «</w:t>
      </w:r>
      <w:r w:rsidR="00780F0C" w:rsidRPr="000E6F12">
        <w:rPr>
          <w:sz w:val="21"/>
          <w:szCs w:val="21"/>
        </w:rPr>
        <w:t>05</w:t>
      </w:r>
      <w:r w:rsidRPr="000E6F12">
        <w:rPr>
          <w:sz w:val="21"/>
          <w:szCs w:val="21"/>
        </w:rPr>
        <w:t xml:space="preserve">» </w:t>
      </w:r>
      <w:r w:rsidR="00780F0C" w:rsidRPr="000E6F12">
        <w:rPr>
          <w:sz w:val="21"/>
          <w:szCs w:val="21"/>
        </w:rPr>
        <w:t>августа</w:t>
      </w:r>
      <w:r w:rsidRPr="000E6F12">
        <w:rPr>
          <w:sz w:val="21"/>
          <w:szCs w:val="21"/>
        </w:rPr>
        <w:t xml:space="preserve"> 201</w:t>
      </w:r>
      <w:r w:rsidR="00AA2925" w:rsidRPr="000E6F12">
        <w:rPr>
          <w:sz w:val="21"/>
          <w:szCs w:val="21"/>
        </w:rPr>
        <w:t>4</w:t>
      </w:r>
      <w:r w:rsidRPr="000E6F12">
        <w:rPr>
          <w:sz w:val="21"/>
          <w:szCs w:val="21"/>
        </w:rPr>
        <w:t xml:space="preserve"> г.</w:t>
      </w:r>
    </w:p>
    <w:p w:rsidR="00590C66" w:rsidRPr="000E6F12" w:rsidRDefault="00590C66" w:rsidP="00590C66">
      <w:pPr>
        <w:ind w:left="-540"/>
        <w:jc w:val="center"/>
        <w:rPr>
          <w:sz w:val="21"/>
          <w:szCs w:val="21"/>
        </w:rPr>
      </w:pPr>
    </w:p>
    <w:p w:rsidR="00590C66" w:rsidRPr="000E6F12" w:rsidRDefault="00590C66" w:rsidP="00590C66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0E6F12">
        <w:rPr>
          <w:sz w:val="21"/>
          <w:szCs w:val="21"/>
        </w:rPr>
        <w:t xml:space="preserve">Я, </w:t>
      </w:r>
      <w:r w:rsidR="00AA2925" w:rsidRPr="000E6F12">
        <w:rPr>
          <w:sz w:val="21"/>
          <w:szCs w:val="21"/>
        </w:rPr>
        <w:t>Давыдов Александр Михайлович</w:t>
      </w:r>
      <w:r w:rsidRPr="000E6F12">
        <w:rPr>
          <w:sz w:val="21"/>
          <w:szCs w:val="21"/>
        </w:rPr>
        <w:t xml:space="preserve">, являясь Председателем Контрольного комитета Партнерства, </w:t>
      </w:r>
      <w:r w:rsidR="00AA2925" w:rsidRPr="000E6F12">
        <w:rPr>
          <w:sz w:val="21"/>
          <w:szCs w:val="21"/>
        </w:rPr>
        <w:t xml:space="preserve">на основании обращения Директора Партнерства Яковлева В.Ю. </w:t>
      </w:r>
      <w:r w:rsidR="00780F0C" w:rsidRPr="000E6F12">
        <w:rPr>
          <w:sz w:val="21"/>
          <w:szCs w:val="21"/>
        </w:rPr>
        <w:t>от 04</w:t>
      </w:r>
      <w:r w:rsidR="008331FA" w:rsidRPr="000E6F12">
        <w:rPr>
          <w:sz w:val="21"/>
          <w:szCs w:val="21"/>
        </w:rPr>
        <w:t>.0</w:t>
      </w:r>
      <w:r w:rsidR="00780F0C" w:rsidRPr="000E6F12">
        <w:rPr>
          <w:sz w:val="21"/>
          <w:szCs w:val="21"/>
        </w:rPr>
        <w:t>8</w:t>
      </w:r>
      <w:r w:rsidR="008331FA" w:rsidRPr="000E6F12">
        <w:rPr>
          <w:sz w:val="21"/>
          <w:szCs w:val="21"/>
        </w:rPr>
        <w:t>.2014 г.</w:t>
      </w:r>
      <w:r w:rsidR="00E35F76" w:rsidRPr="000E6F12">
        <w:rPr>
          <w:sz w:val="21"/>
          <w:szCs w:val="21"/>
        </w:rPr>
        <w:t>,</w:t>
      </w:r>
      <w:r w:rsidR="008331FA" w:rsidRPr="000E6F12">
        <w:rPr>
          <w:sz w:val="21"/>
          <w:szCs w:val="21"/>
        </w:rPr>
        <w:t xml:space="preserve"> </w:t>
      </w:r>
      <w:r w:rsidR="00E35F76" w:rsidRPr="000E6F12">
        <w:rPr>
          <w:sz w:val="21"/>
          <w:szCs w:val="21"/>
        </w:rPr>
        <w:t xml:space="preserve">связанного с нарушением членами условий членства в Партнерстве, </w:t>
      </w:r>
      <w:r w:rsidRPr="000E6F12">
        <w:rPr>
          <w:sz w:val="21"/>
          <w:szCs w:val="21"/>
        </w:rPr>
        <w:t>решил:</w:t>
      </w:r>
    </w:p>
    <w:p w:rsidR="00590C66" w:rsidRPr="000E6F12" w:rsidRDefault="00590C66" w:rsidP="00590C66">
      <w:pPr>
        <w:ind w:left="-540"/>
        <w:jc w:val="center"/>
        <w:rPr>
          <w:sz w:val="21"/>
          <w:szCs w:val="21"/>
        </w:rPr>
      </w:pPr>
    </w:p>
    <w:p w:rsidR="008331FA" w:rsidRPr="000E6F12" w:rsidRDefault="00A13400" w:rsidP="00A13400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0E6F12">
        <w:rPr>
          <w:sz w:val="21"/>
          <w:szCs w:val="21"/>
        </w:rPr>
        <w:t xml:space="preserve">1. </w:t>
      </w:r>
      <w:r w:rsidR="009518E8" w:rsidRPr="000E6F12">
        <w:rPr>
          <w:sz w:val="21"/>
          <w:szCs w:val="21"/>
        </w:rPr>
        <w:t>В соответствии с Правилами контроля в области саморегулирования в новой редакции н</w:t>
      </w:r>
      <w:r w:rsidRPr="000E6F12">
        <w:rPr>
          <w:sz w:val="21"/>
          <w:szCs w:val="21"/>
        </w:rPr>
        <w:t>азначить</w:t>
      </w:r>
      <w:r w:rsidR="00780F0C" w:rsidRPr="000E6F12">
        <w:rPr>
          <w:sz w:val="21"/>
          <w:szCs w:val="21"/>
        </w:rPr>
        <w:t xml:space="preserve"> и провести 05 – 06</w:t>
      </w:r>
      <w:r w:rsidR="00442F0E" w:rsidRPr="000E6F12">
        <w:rPr>
          <w:sz w:val="21"/>
          <w:szCs w:val="21"/>
        </w:rPr>
        <w:t xml:space="preserve"> </w:t>
      </w:r>
      <w:r w:rsidR="00780F0C" w:rsidRPr="000E6F12">
        <w:rPr>
          <w:sz w:val="21"/>
          <w:szCs w:val="21"/>
        </w:rPr>
        <w:t>августа</w:t>
      </w:r>
      <w:r w:rsidR="00442F0E" w:rsidRPr="000E6F12">
        <w:rPr>
          <w:sz w:val="21"/>
          <w:szCs w:val="21"/>
        </w:rPr>
        <w:t xml:space="preserve"> 2014 г.</w:t>
      </w:r>
      <w:r w:rsidRPr="000E6F12">
        <w:rPr>
          <w:sz w:val="21"/>
          <w:szCs w:val="21"/>
        </w:rPr>
        <w:t xml:space="preserve"> </w:t>
      </w:r>
      <w:r w:rsidR="009518E8" w:rsidRPr="000E6F12">
        <w:rPr>
          <w:sz w:val="21"/>
          <w:szCs w:val="21"/>
        </w:rPr>
        <w:t xml:space="preserve">внеплановую </w:t>
      </w:r>
      <w:r w:rsidRPr="000E6F12">
        <w:rPr>
          <w:sz w:val="21"/>
          <w:szCs w:val="21"/>
        </w:rPr>
        <w:t xml:space="preserve">проверку соблюдения </w:t>
      </w:r>
      <w:r w:rsidR="009518E8" w:rsidRPr="000E6F12">
        <w:rPr>
          <w:sz w:val="21"/>
          <w:szCs w:val="21"/>
        </w:rPr>
        <w:t>условий членства</w:t>
      </w:r>
      <w:r w:rsidR="008331FA" w:rsidRPr="000E6F12">
        <w:rPr>
          <w:sz w:val="21"/>
          <w:szCs w:val="21"/>
        </w:rPr>
        <w:t xml:space="preserve"> в</w:t>
      </w:r>
      <w:r w:rsidRPr="000E6F12">
        <w:rPr>
          <w:sz w:val="21"/>
          <w:szCs w:val="21"/>
        </w:rPr>
        <w:t xml:space="preserve"> </w:t>
      </w:r>
      <w:r w:rsidR="008331FA" w:rsidRPr="000E6F12">
        <w:rPr>
          <w:sz w:val="21"/>
          <w:szCs w:val="21"/>
        </w:rPr>
        <w:t xml:space="preserve">Партнерстве </w:t>
      </w:r>
      <w:r w:rsidRPr="000E6F12">
        <w:rPr>
          <w:sz w:val="21"/>
          <w:szCs w:val="21"/>
        </w:rPr>
        <w:t xml:space="preserve">в отношении: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2268"/>
      </w:tblGrid>
      <w:tr w:rsidR="00397572" w:rsidRPr="000E6F12" w:rsidTr="00CF6900">
        <w:trPr>
          <w:trHeight w:val="284"/>
        </w:trPr>
        <w:tc>
          <w:tcPr>
            <w:tcW w:w="560" w:type="dxa"/>
            <w:hideMark/>
          </w:tcPr>
          <w:p w:rsidR="00397572" w:rsidRPr="000E6F12" w:rsidRDefault="00397572" w:rsidP="00BD622F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 xml:space="preserve">№ </w:t>
            </w:r>
            <w:proofErr w:type="gramStart"/>
            <w:r w:rsidRPr="000E6F12">
              <w:rPr>
                <w:sz w:val="21"/>
                <w:szCs w:val="21"/>
              </w:rPr>
              <w:t>п</w:t>
            </w:r>
            <w:proofErr w:type="gramEnd"/>
            <w:r w:rsidRPr="000E6F12">
              <w:rPr>
                <w:sz w:val="21"/>
                <w:szCs w:val="21"/>
              </w:rPr>
              <w:t>/п</w:t>
            </w:r>
          </w:p>
        </w:tc>
        <w:tc>
          <w:tcPr>
            <w:tcW w:w="5502" w:type="dxa"/>
            <w:hideMark/>
          </w:tcPr>
          <w:p w:rsidR="00397572" w:rsidRPr="000E6F12" w:rsidRDefault="00397572" w:rsidP="00BD622F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Наименование члена Партнерства</w:t>
            </w:r>
          </w:p>
        </w:tc>
        <w:tc>
          <w:tcPr>
            <w:tcW w:w="2268" w:type="dxa"/>
            <w:hideMark/>
          </w:tcPr>
          <w:p w:rsidR="00397572" w:rsidRPr="000E6F12" w:rsidRDefault="00397572" w:rsidP="00BD622F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ИНН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  <w:hideMark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1</w:t>
            </w:r>
          </w:p>
        </w:tc>
        <w:tc>
          <w:tcPr>
            <w:tcW w:w="5502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"Проектная группа Союз"</w:t>
            </w:r>
          </w:p>
        </w:tc>
        <w:tc>
          <w:tcPr>
            <w:tcW w:w="2268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2203021401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  <w:hideMark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2</w:t>
            </w:r>
          </w:p>
        </w:tc>
        <w:tc>
          <w:tcPr>
            <w:tcW w:w="5502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"ППГ-СТРОЙ"</w:t>
            </w:r>
          </w:p>
        </w:tc>
        <w:tc>
          <w:tcPr>
            <w:tcW w:w="2268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3906281878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  <w:hideMark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3</w:t>
            </w:r>
          </w:p>
        </w:tc>
        <w:tc>
          <w:tcPr>
            <w:tcW w:w="5502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«МДК»</w:t>
            </w:r>
          </w:p>
        </w:tc>
        <w:tc>
          <w:tcPr>
            <w:tcW w:w="2268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7810093493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  <w:hideMark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4</w:t>
            </w:r>
          </w:p>
        </w:tc>
        <w:tc>
          <w:tcPr>
            <w:tcW w:w="5502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ГидроСибАльянс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  <w:hideMark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5406684400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СК "</w:t>
            </w:r>
            <w:proofErr w:type="spellStart"/>
            <w:r w:rsidRPr="000E6F12">
              <w:rPr>
                <w:sz w:val="21"/>
                <w:szCs w:val="21"/>
              </w:rPr>
              <w:t>СтройРесурс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6155062586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ВолгоНефтеГазАвтоматика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3443103480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"РОСЭЛЕКТРОСТРОЙ"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6027118233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Антэн</w:t>
            </w:r>
            <w:proofErr w:type="spellEnd"/>
            <w:r w:rsidRPr="000E6F12">
              <w:rPr>
                <w:sz w:val="21"/>
                <w:szCs w:val="21"/>
              </w:rPr>
              <w:t>-</w:t>
            </w:r>
            <w:proofErr w:type="gramStart"/>
            <w:r w:rsidRPr="000E6F12">
              <w:rPr>
                <w:sz w:val="21"/>
                <w:szCs w:val="21"/>
              </w:rPr>
              <w:t>I</w:t>
            </w:r>
            <w:proofErr w:type="gram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7801065235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"Бургос"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7805406359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 xml:space="preserve"> </w:t>
            </w:r>
            <w:r w:rsidR="008579B9">
              <w:rPr>
                <w:sz w:val="21"/>
                <w:szCs w:val="21"/>
              </w:rPr>
              <w:t xml:space="preserve">ЗАО </w:t>
            </w:r>
            <w:bookmarkStart w:id="0" w:name="_GoBack"/>
            <w:bookmarkEnd w:id="0"/>
            <w:r w:rsidRPr="000E6F12">
              <w:rPr>
                <w:sz w:val="21"/>
                <w:szCs w:val="21"/>
              </w:rPr>
              <w:t>"</w:t>
            </w:r>
            <w:proofErr w:type="spellStart"/>
            <w:r w:rsidRPr="000E6F12">
              <w:rPr>
                <w:sz w:val="21"/>
                <w:szCs w:val="21"/>
              </w:rPr>
              <w:t>Стройкомплектснаб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0411075972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РемСтройСталь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3446024438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"Вентиляционные Инженерные Системы"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7839374433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proofErr w:type="gramStart"/>
            <w:r w:rsidRPr="000E6F12">
              <w:rPr>
                <w:sz w:val="21"/>
                <w:szCs w:val="21"/>
              </w:rPr>
              <w:t>ООО "РИНФИН-Строй" (</w:t>
            </w:r>
            <w:proofErr w:type="spellStart"/>
            <w:r w:rsidRPr="000E6F12">
              <w:rPr>
                <w:sz w:val="21"/>
                <w:szCs w:val="21"/>
              </w:rPr>
              <w:t>ex</w:t>
            </w:r>
            <w:proofErr w:type="spellEnd"/>
            <w:r w:rsidRPr="000E6F12">
              <w:rPr>
                <w:sz w:val="21"/>
                <w:szCs w:val="21"/>
              </w:rPr>
              <w:t>.</w:t>
            </w:r>
            <w:proofErr w:type="gramEnd"/>
            <w:r w:rsidRPr="000E6F12">
              <w:rPr>
                <w:sz w:val="21"/>
                <w:szCs w:val="21"/>
              </w:rPr>
              <w:t xml:space="preserve"> </w:t>
            </w:r>
            <w:proofErr w:type="gramStart"/>
            <w:r w:rsidRPr="000E6F12">
              <w:rPr>
                <w:sz w:val="21"/>
                <w:szCs w:val="21"/>
              </w:rPr>
              <w:t>ООО "Возрождение")</w:t>
            </w:r>
            <w:proofErr w:type="gramEnd"/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7839404335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Веспи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6150031633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"ТРАНСТОРГ"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6670300353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16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</w:t>
            </w:r>
            <w:proofErr w:type="spellStart"/>
            <w:r w:rsidRPr="000E6F12">
              <w:rPr>
                <w:sz w:val="21"/>
                <w:szCs w:val="21"/>
              </w:rPr>
              <w:t>Монтажстрой</w:t>
            </w:r>
            <w:proofErr w:type="spellEnd"/>
            <w:r w:rsidRPr="000E6F12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6101922186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«Исмаил»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411135300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</w:t>
            </w:r>
            <w:proofErr w:type="spellStart"/>
            <w:r w:rsidRPr="000E6F12">
              <w:rPr>
                <w:sz w:val="21"/>
                <w:szCs w:val="21"/>
              </w:rPr>
              <w:t>Унимакс</w:t>
            </w:r>
            <w:proofErr w:type="spellEnd"/>
            <w:r w:rsidRPr="000E6F12">
              <w:rPr>
                <w:sz w:val="21"/>
                <w:szCs w:val="21"/>
              </w:rPr>
              <w:t>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2221116215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19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«НОРТО»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6150049768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20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«РУСАН»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7703716908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21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«РЕАЛСТРОЙ»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3446037236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22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 «Восток»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2223971578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23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многопрофильная фирма "</w:t>
            </w:r>
            <w:proofErr w:type="spellStart"/>
            <w:r w:rsidRPr="000E6F12">
              <w:rPr>
                <w:sz w:val="21"/>
                <w:szCs w:val="21"/>
              </w:rPr>
              <w:t>Строймонтаж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6150015960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24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"Регион-Металл"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6166037655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</w:t>
            </w:r>
            <w:proofErr w:type="spellStart"/>
            <w:r w:rsidRPr="000E6F12">
              <w:rPr>
                <w:sz w:val="21"/>
                <w:szCs w:val="21"/>
              </w:rPr>
              <w:t>СтройКом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6150064950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Строительная компания "Кредо"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6164283849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27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"Строительная Компания "Северо-Запад"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7842459951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28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"Балтийская Строительная Компания"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7840455197</w:t>
            </w:r>
          </w:p>
        </w:tc>
      </w:tr>
      <w:tr w:rsidR="00582795" w:rsidRPr="000E6F12" w:rsidTr="00E6767C">
        <w:trPr>
          <w:trHeight w:val="284"/>
        </w:trPr>
        <w:tc>
          <w:tcPr>
            <w:tcW w:w="560" w:type="dxa"/>
          </w:tcPr>
          <w:p w:rsidR="00582795" w:rsidRPr="000E6F12" w:rsidRDefault="00582795" w:rsidP="00E6767C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  <w:lang w:val="en-US"/>
              </w:rPr>
            </w:pPr>
            <w:r w:rsidRPr="000E6F12">
              <w:rPr>
                <w:sz w:val="21"/>
                <w:szCs w:val="21"/>
                <w:lang w:val="en-US"/>
              </w:rPr>
              <w:t>29</w:t>
            </w:r>
          </w:p>
        </w:tc>
        <w:tc>
          <w:tcPr>
            <w:tcW w:w="5502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ООО СК "</w:t>
            </w:r>
            <w:proofErr w:type="spellStart"/>
            <w:r w:rsidRPr="000E6F12">
              <w:rPr>
                <w:sz w:val="21"/>
                <w:szCs w:val="21"/>
              </w:rPr>
              <w:t>ИнвестСтрой</w:t>
            </w:r>
            <w:proofErr w:type="spellEnd"/>
            <w:r w:rsidRPr="000E6F12">
              <w:rPr>
                <w:sz w:val="21"/>
                <w:szCs w:val="21"/>
              </w:rPr>
              <w:t>"</w:t>
            </w:r>
          </w:p>
        </w:tc>
        <w:tc>
          <w:tcPr>
            <w:tcW w:w="2268" w:type="dxa"/>
          </w:tcPr>
          <w:p w:rsidR="00582795" w:rsidRPr="000E6F12" w:rsidRDefault="00582795" w:rsidP="00E6767C">
            <w:pPr>
              <w:rPr>
                <w:sz w:val="21"/>
                <w:szCs w:val="21"/>
              </w:rPr>
            </w:pPr>
            <w:r w:rsidRPr="000E6F12">
              <w:rPr>
                <w:sz w:val="21"/>
                <w:szCs w:val="21"/>
              </w:rPr>
              <w:t>7810528810</w:t>
            </w:r>
          </w:p>
        </w:tc>
      </w:tr>
    </w:tbl>
    <w:p w:rsidR="00AA2925" w:rsidRPr="000E6F12" w:rsidRDefault="00AA2925" w:rsidP="0071437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</w:p>
    <w:p w:rsidR="00590C66" w:rsidRPr="000E6F12" w:rsidRDefault="009518E8" w:rsidP="00374B46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0E6F12">
        <w:rPr>
          <w:sz w:val="21"/>
          <w:szCs w:val="21"/>
        </w:rPr>
        <w:t>2</w:t>
      </w:r>
      <w:r w:rsidR="0074523C" w:rsidRPr="000E6F12">
        <w:rPr>
          <w:sz w:val="21"/>
          <w:szCs w:val="21"/>
        </w:rPr>
        <w:t>.</w:t>
      </w:r>
      <w:r w:rsidR="00590C66" w:rsidRPr="000E6F12">
        <w:rPr>
          <w:sz w:val="21"/>
          <w:szCs w:val="21"/>
        </w:rPr>
        <w:t>Утвердить рабочую группу для проведения проверки в составе следующих членов Контрольного комитета Партнерства:</w:t>
      </w:r>
    </w:p>
    <w:p w:rsidR="00AA2925" w:rsidRPr="000E6F12" w:rsidRDefault="00AA2925" w:rsidP="00AA2925">
      <w:pPr>
        <w:jc w:val="both"/>
        <w:rPr>
          <w:sz w:val="21"/>
          <w:szCs w:val="21"/>
        </w:rPr>
      </w:pPr>
      <w:r w:rsidRPr="000E6F12">
        <w:rPr>
          <w:sz w:val="21"/>
          <w:szCs w:val="21"/>
        </w:rPr>
        <w:t>Давыдов Александр Михайлович;</w:t>
      </w:r>
    </w:p>
    <w:p w:rsidR="00AA2925" w:rsidRPr="000E6F12" w:rsidRDefault="00AA2925" w:rsidP="00AA2925">
      <w:pPr>
        <w:jc w:val="both"/>
        <w:rPr>
          <w:sz w:val="21"/>
          <w:szCs w:val="21"/>
        </w:rPr>
      </w:pPr>
      <w:r w:rsidRPr="000E6F12">
        <w:rPr>
          <w:sz w:val="21"/>
          <w:szCs w:val="21"/>
        </w:rPr>
        <w:t>Мороз Александр Алексеевич;</w:t>
      </w:r>
    </w:p>
    <w:p w:rsidR="00AA2925" w:rsidRPr="000E6F12" w:rsidRDefault="00AA2925" w:rsidP="00AA2925">
      <w:pPr>
        <w:jc w:val="both"/>
        <w:rPr>
          <w:sz w:val="21"/>
          <w:szCs w:val="21"/>
        </w:rPr>
      </w:pPr>
      <w:r w:rsidRPr="000E6F12">
        <w:rPr>
          <w:sz w:val="21"/>
          <w:szCs w:val="21"/>
        </w:rPr>
        <w:t>Потапов Валерий Данилович.</w:t>
      </w:r>
    </w:p>
    <w:p w:rsidR="00590C66" w:rsidRPr="000E6F12" w:rsidRDefault="00590C66" w:rsidP="00590C66">
      <w:pPr>
        <w:jc w:val="both"/>
        <w:rPr>
          <w:sz w:val="21"/>
          <w:szCs w:val="21"/>
        </w:rPr>
      </w:pPr>
    </w:p>
    <w:p w:rsidR="00AA2925" w:rsidRPr="000E6F12" w:rsidRDefault="00AA2925" w:rsidP="00AA2925">
      <w:pPr>
        <w:rPr>
          <w:sz w:val="21"/>
          <w:szCs w:val="21"/>
        </w:rPr>
      </w:pPr>
      <w:r w:rsidRPr="000E6F12">
        <w:rPr>
          <w:sz w:val="21"/>
          <w:szCs w:val="21"/>
        </w:rPr>
        <w:t>Председатель</w:t>
      </w:r>
    </w:p>
    <w:p w:rsidR="00AA2925" w:rsidRPr="000E6F12" w:rsidRDefault="00AA2925" w:rsidP="00AA2925">
      <w:pPr>
        <w:rPr>
          <w:sz w:val="21"/>
          <w:szCs w:val="21"/>
        </w:rPr>
      </w:pPr>
      <w:r w:rsidRPr="000E6F12">
        <w:rPr>
          <w:sz w:val="21"/>
          <w:szCs w:val="21"/>
        </w:rPr>
        <w:t>Контрольного комитета</w:t>
      </w:r>
    </w:p>
    <w:p w:rsidR="00B0051C" w:rsidRPr="000E6F12" w:rsidRDefault="00AA2925">
      <w:pPr>
        <w:rPr>
          <w:sz w:val="21"/>
          <w:szCs w:val="21"/>
        </w:rPr>
      </w:pPr>
      <w:r w:rsidRPr="000E6F12">
        <w:rPr>
          <w:sz w:val="21"/>
          <w:szCs w:val="21"/>
        </w:rPr>
        <w:t>НП «ЦРС»                                                                                                      Давыдов А.М.</w:t>
      </w:r>
    </w:p>
    <w:sectPr w:rsidR="00B0051C" w:rsidRPr="000E6F12" w:rsidSect="000E6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6F12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75A8F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97572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42F0E"/>
    <w:rsid w:val="00454D79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2795"/>
    <w:rsid w:val="0058501B"/>
    <w:rsid w:val="005864F4"/>
    <w:rsid w:val="00587B0C"/>
    <w:rsid w:val="00590C66"/>
    <w:rsid w:val="00592F59"/>
    <w:rsid w:val="00593EB9"/>
    <w:rsid w:val="005940D3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120B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14378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0F0C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331FA"/>
    <w:rsid w:val="00841E5A"/>
    <w:rsid w:val="008435F4"/>
    <w:rsid w:val="00856963"/>
    <w:rsid w:val="008579B9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18E8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340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2925"/>
    <w:rsid w:val="00AA4A0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128D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CF6900"/>
    <w:rsid w:val="00D03671"/>
    <w:rsid w:val="00D0771D"/>
    <w:rsid w:val="00D1489C"/>
    <w:rsid w:val="00D21B96"/>
    <w:rsid w:val="00D22178"/>
    <w:rsid w:val="00D22A8E"/>
    <w:rsid w:val="00D22BEB"/>
    <w:rsid w:val="00D243D3"/>
    <w:rsid w:val="00D25C94"/>
    <w:rsid w:val="00D25DD7"/>
    <w:rsid w:val="00D26D39"/>
    <w:rsid w:val="00D363F4"/>
    <w:rsid w:val="00D36BB5"/>
    <w:rsid w:val="00D37A17"/>
    <w:rsid w:val="00D432A3"/>
    <w:rsid w:val="00D54B5E"/>
    <w:rsid w:val="00D5562B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35F76"/>
    <w:rsid w:val="00E40769"/>
    <w:rsid w:val="00E4354E"/>
    <w:rsid w:val="00E515DD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761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4D93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  <w:style w:type="table" w:styleId="a4">
    <w:name w:val="Table Grid"/>
    <w:basedOn w:val="a1"/>
    <w:uiPriority w:val="59"/>
    <w:rsid w:val="0083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44</cp:revision>
  <cp:lastPrinted>2014-08-06T06:27:00Z</cp:lastPrinted>
  <dcterms:created xsi:type="dcterms:W3CDTF">2011-12-06T11:09:00Z</dcterms:created>
  <dcterms:modified xsi:type="dcterms:W3CDTF">2014-08-19T11:27:00Z</dcterms:modified>
</cp:coreProperties>
</file>