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501594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150100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ож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540100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40948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СС-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50803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804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4080460-11062010-2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СС-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50803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804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пл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0120008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20459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0-5012045968-15032010-15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пл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0120008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20459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